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0"/>
        <w:gridCol w:w="5091"/>
      </w:tblGrid>
      <w:tr w14:paraId="7D66A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0" w:type="dxa"/>
          </w:tcPr>
          <w:p w14:paraId="5C9058BA">
            <w:pPr>
              <w:widowControl w:val="0"/>
              <w:spacing w:before="9" w:after="0" w:line="280" w:lineRule="exact"/>
              <w:jc w:val="center"/>
              <w:rPr>
                <w:rFonts w:hint="default" w:ascii="Times New Roman" w:hAnsi="Times New Roman" w:eastAsia="Times New Roman"/>
                <w:sz w:val="24"/>
                <w:szCs w:val="24"/>
                <w:vertAlign w:val="baseline"/>
                <w:lang w:val="en-US" w:eastAsia="ru-RU"/>
              </w:rPr>
            </w:pPr>
          </w:p>
        </w:tc>
        <w:tc>
          <w:tcPr>
            <w:tcW w:w="5091" w:type="dxa"/>
          </w:tcPr>
          <w:p w14:paraId="07625D31">
            <w:pPr>
              <w:pStyle w:val="7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 xml:space="preserve">to the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 xml:space="preserve">Director of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 xml:space="preserve">the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  <w:t>FSBEI RCC "Ocean"</w:t>
            </w:r>
          </w:p>
          <w:p w14:paraId="58A1B782">
            <w:pPr>
              <w:pStyle w:val="7"/>
              <w:bidi w:val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atalia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Solovei</w:t>
            </w:r>
          </w:p>
          <w:p w14:paraId="533F6002">
            <w:pPr>
              <w:widowControl w:val="0"/>
              <w:spacing w:before="9" w:after="0" w:line="280" w:lineRule="exact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_________________________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___________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_</w:t>
            </w:r>
          </w:p>
          <w:p w14:paraId="35A37350">
            <w:pPr>
              <w:widowControl w:val="0"/>
              <w:spacing w:before="9" w:after="0" w:line="280" w:lineRule="exact"/>
              <w:jc w:val="left"/>
              <w:rPr>
                <w:rFonts w:hint="default"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/>
              </w:rPr>
              <w:t>(surname, first name, patronymic</w:t>
            </w: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ru-RU"/>
              </w:rPr>
              <w:t xml:space="preserve">of the parents </w:t>
            </w: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eastAsia="ru-RU"/>
              </w:rPr>
              <w:t>(legal representative)</w:t>
            </w:r>
          </w:p>
          <w:p w14:paraId="4D3EF9C2">
            <w:pPr>
              <w:widowControl w:val="0"/>
              <w:spacing w:before="9" w:after="0" w:line="280" w:lineRule="exact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____________________________</w:t>
            </w:r>
          </w:p>
          <w:p w14:paraId="1AB572DB">
            <w:pPr>
              <w:widowControl w:val="0"/>
              <w:spacing w:before="9" w:after="0" w:line="280" w:lineRule="exact"/>
              <w:jc w:val="left"/>
              <w:rPr>
                <w:rFonts w:hint="default"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eastAsia="ru-RU"/>
              </w:rPr>
              <w:t>(place of residence)</w:t>
            </w:r>
          </w:p>
          <w:p w14:paraId="2BE0D9E3">
            <w:pPr>
              <w:widowControl w:val="0"/>
              <w:spacing w:before="9" w:after="0" w:line="280" w:lineRule="exact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Tel.: _________________________</w:t>
            </w:r>
          </w:p>
          <w:p w14:paraId="7D68713E">
            <w:pPr>
              <w:widowControl w:val="0"/>
              <w:spacing w:before="9" w:after="0" w:line="280" w:lineRule="exact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238A8466">
            <w:pPr>
              <w:widowControl w:val="0"/>
              <w:numPr>
                <w:ilvl w:val="0"/>
                <w:numId w:val="1"/>
              </w:numPr>
              <w:spacing w:before="9" w:after="0" w:line="280" w:lineRule="exact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mail: _______________________</w:t>
            </w:r>
          </w:p>
          <w:p w14:paraId="660BF892">
            <w:pPr>
              <w:widowControl w:val="0"/>
              <w:bidi w:val="0"/>
              <w:jc w:val="both"/>
              <w:rPr>
                <w:rFonts w:hint="default"/>
                <w:lang w:eastAsia="ru-RU"/>
              </w:rPr>
            </w:pPr>
          </w:p>
          <w:p w14:paraId="7230AEE8">
            <w:pPr>
              <w:widowControl w:val="0"/>
              <w:spacing w:before="9" w:after="0" w:line="280" w:lineRule="exact"/>
              <w:jc w:val="center"/>
              <w:rPr>
                <w:rFonts w:hint="default" w:ascii="Times New Roman" w:hAnsi="Times New Roman" w:eastAsia="Times New Roman"/>
                <w:sz w:val="24"/>
                <w:szCs w:val="24"/>
                <w:vertAlign w:val="baseline"/>
                <w:lang w:val="en-US" w:eastAsia="ru-RU"/>
              </w:rPr>
            </w:pPr>
          </w:p>
        </w:tc>
      </w:tr>
    </w:tbl>
    <w:p w14:paraId="23B64A6A">
      <w:pPr>
        <w:widowControl w:val="0"/>
        <w:autoSpaceDE w:val="0"/>
        <w:autoSpaceDN w:val="0"/>
        <w:adjustRightInd w:val="0"/>
        <w:spacing w:before="8" w:after="0" w:line="340" w:lineRule="atLeast"/>
        <w:ind w:right="202"/>
        <w:jc w:val="center"/>
        <w:rPr>
          <w:rFonts w:hint="default" w:ascii="Times New Roman" w:hAnsi="Times New Roman" w:eastAsia="Times New Roman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/>
          <w:sz w:val="24"/>
          <w:szCs w:val="24"/>
          <w:lang w:val="en-US" w:eastAsia="ru-RU"/>
        </w:rPr>
        <w:t>application.</w:t>
      </w:r>
    </w:p>
    <w:p w14:paraId="28D43ADA">
      <w:pPr>
        <w:widowControl w:val="0"/>
        <w:autoSpaceDE w:val="0"/>
        <w:autoSpaceDN w:val="0"/>
        <w:adjustRightInd w:val="0"/>
        <w:spacing w:before="8" w:after="0" w:line="340" w:lineRule="atLeast"/>
        <w:ind w:right="202"/>
        <w:jc w:val="both"/>
        <w:rPr>
          <w:rFonts w:hint="default" w:ascii="Times New Roman" w:hAnsi="Times New Roman" w:eastAsia="Times New Roman"/>
          <w:sz w:val="24"/>
          <w:szCs w:val="24"/>
          <w:lang w:val="en-US" w:eastAsia="ru-RU"/>
        </w:rPr>
      </w:pPr>
    </w:p>
    <w:p w14:paraId="485AF5C2">
      <w:pPr>
        <w:spacing w:before="9" w:after="0" w:line="280" w:lineRule="exac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I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, ___________________________________________________________________________</w:t>
      </w:r>
    </w:p>
    <w:p w14:paraId="2BFF5B4A">
      <w:pPr>
        <w:spacing w:after="0" w:line="259" w:lineRule="auto"/>
        <w:jc w:val="center"/>
        <w:rPr>
          <w:rFonts w:hint="default" w:ascii="Times New Roman" w:hAnsi="Times New Roman" w:eastAsia="Times New Roman"/>
          <w:sz w:val="16"/>
          <w:szCs w:val="16"/>
          <w:lang w:eastAsia="ru-RU"/>
        </w:rPr>
      </w:pPr>
      <w:r>
        <w:rPr>
          <w:rFonts w:hint="default" w:ascii="Times New Roman" w:hAnsi="Times New Roman" w:eastAsia="Times New Roman"/>
          <w:sz w:val="16"/>
          <w:szCs w:val="16"/>
          <w:lang w:eastAsia="ru-RU"/>
        </w:rPr>
        <w:t>(</w:t>
      </w:r>
      <w:r>
        <w:rPr>
          <w:rFonts w:hint="default" w:ascii="Times New Roman" w:hAnsi="Times New Roman" w:eastAsia="Times New Roman"/>
          <w:sz w:val="16"/>
          <w:szCs w:val="16"/>
          <w:lang w:val="en-US" w:eastAsia="ru-RU"/>
        </w:rPr>
        <w:t>surname, first name, patronymic</w:t>
      </w:r>
      <w:r>
        <w:rPr>
          <w:rFonts w:hint="default" w:ascii="Times New Roman" w:hAnsi="Times New Roman" w:eastAsia="Times New Roman"/>
          <w:sz w:val="16"/>
          <w:szCs w:val="16"/>
          <w:lang w:eastAsia="ru-RU"/>
        </w:rPr>
        <w:t xml:space="preserve"> of the parent (legal representative)</w:t>
      </w:r>
    </w:p>
    <w:p w14:paraId="678905CA">
      <w:pPr>
        <w:spacing w:after="0" w:line="259" w:lineRule="auto"/>
        <w:rPr>
          <w:rFonts w:hint="default" w:ascii="Times New Roman" w:hAnsi="Times New Roman" w:eastAsia="Times New Roman"/>
          <w:sz w:val="20"/>
          <w:szCs w:val="20"/>
          <w:lang w:eastAsia="ru-RU"/>
        </w:rPr>
      </w:pPr>
    </w:p>
    <w:p w14:paraId="2AF6A3B6">
      <w:pPr>
        <w:tabs>
          <w:tab w:val="left" w:pos="2640"/>
          <w:tab w:val="left" w:pos="8980"/>
        </w:tabs>
        <w:spacing w:before="91" w:after="0" w:line="240" w:lineRule="auto"/>
        <w:ind w:left="102" w:right="-20"/>
        <w:rPr>
          <w:rFonts w:hint="default" w:ascii="Times New Roman" w:hAnsi="Times New Roman" w:cs="Times New Roman"/>
          <w:sz w:val="20"/>
          <w:szCs w:val="20"/>
          <w:lang w:val="en-US"/>
        </w:rPr>
      </w:pPr>
      <w:r>
        <w:rPr>
          <w:rFonts w:hint="default" w:ascii="Times New Roman" w:hAnsi="Times New Roman" w:eastAsia="Times New Roman" w:cs="Times New Roman"/>
          <w:spacing w:val="1"/>
          <w:position w:val="-1"/>
          <w:sz w:val="24"/>
          <w:szCs w:val="24"/>
          <w:lang w:val="ru-RU"/>
        </w:rPr>
        <w:t>pass</w:t>
      </w:r>
      <w:r>
        <w:rPr>
          <w:rFonts w:hint="default" w:ascii="Times New Roman" w:hAnsi="Times New Roman" w:eastAsia="Times New Roman" w:cs="Times New Roman"/>
          <w:spacing w:val="1"/>
          <w:position w:val="-1"/>
          <w:sz w:val="24"/>
          <w:szCs w:val="24"/>
          <w:lang w:val="en-US"/>
        </w:rPr>
        <w:t>p</w:t>
      </w:r>
      <w:r>
        <w:rPr>
          <w:rFonts w:hint="default" w:ascii="Times New Roman" w:hAnsi="Times New Roman" w:eastAsia="Times New Roman" w:cs="Times New Roman"/>
          <w:position w:val="-1"/>
          <w:sz w:val="24"/>
          <w:szCs w:val="24"/>
          <w:lang w:val="ru-RU"/>
        </w:rPr>
        <w:t>or</w:t>
      </w:r>
      <w:r>
        <w:rPr>
          <w:rFonts w:hint="default" w:ascii="Times New Roman" w:hAnsi="Times New Roman" w:eastAsia="Times New Roman" w:cs="Times New Roman"/>
          <w:position w:val="-1"/>
          <w:sz w:val="24"/>
          <w:szCs w:val="24"/>
          <w:lang w:val="en-US"/>
        </w:rPr>
        <w:t>t</w:t>
      </w:r>
      <w:r>
        <w:rPr>
          <w:rFonts w:hint="default" w:ascii="Times New Roman" w:hAnsi="Times New Roman" w:eastAsia="Times New Roman" w:cs="Times New Roman"/>
          <w:position w:val="-1"/>
          <w:sz w:val="24"/>
          <w:szCs w:val="24"/>
          <w:u w:val="single"/>
          <w:lang w:val="ru-RU"/>
        </w:rPr>
        <w:tab/>
      </w:r>
      <w:r>
        <w:rPr>
          <w:rFonts w:hint="default" w:ascii="Times New Roman" w:hAnsi="Times New Roman" w:eastAsia="Times New Roman" w:cs="Times New Roman"/>
          <w:position w:val="-1"/>
          <w:sz w:val="24"/>
          <w:szCs w:val="24"/>
          <w:lang w:val="ru-RU"/>
        </w:rPr>
        <w:t>, issued</w:t>
      </w:r>
      <w:r>
        <w:rPr>
          <w:rFonts w:hint="default" w:ascii="Times New Roman" w:hAnsi="Times New Roman" w:eastAsia="Times New Roman" w:cs="Times New Roman"/>
          <w:position w:val="-1"/>
          <w:sz w:val="24"/>
          <w:szCs w:val="24"/>
          <w:lang w:val="en-US"/>
        </w:rPr>
        <w:t>_________________________________________________</w:t>
      </w:r>
    </w:p>
    <w:p w14:paraId="19A83365">
      <w:pPr>
        <w:tabs>
          <w:tab w:val="left" w:pos="5360"/>
        </w:tabs>
        <w:spacing w:after="0" w:line="181" w:lineRule="exact"/>
        <w:ind w:left="1264" w:right="-20"/>
        <w:rPr>
          <w:rFonts w:hint="default" w:ascii="Times New Roman" w:hAnsi="Times New Roman" w:eastAsia="Times New Roman" w:cs="Times New Roman"/>
          <w:sz w:val="16"/>
          <w:szCs w:val="16"/>
          <w:lang w:val="ru-RU"/>
        </w:rPr>
      </w:pPr>
      <w:r>
        <w:rPr>
          <w:rFonts w:hint="default" w:ascii="Times New Roman" w:hAnsi="Times New Roman" w:eastAsia="Times New Roman" w:cs="Times New Roman"/>
          <w:spacing w:val="-1"/>
          <w:sz w:val="16"/>
          <w:szCs w:val="16"/>
          <w:lang w:val="ru-RU"/>
        </w:rPr>
        <w:t>(</w:t>
      </w:r>
      <w:r>
        <w:rPr>
          <w:rFonts w:hint="default" w:ascii="Times New Roman" w:hAnsi="Times New Roman" w:eastAsia="Times New Roman" w:cs="Times New Roman"/>
          <w:sz w:val="16"/>
          <w:szCs w:val="16"/>
          <w:lang w:val="ru-RU"/>
        </w:rPr>
        <w:t>seri</w:t>
      </w:r>
      <w:r>
        <w:rPr>
          <w:rFonts w:hint="default" w:ascii="Times New Roman" w:hAnsi="Times New Roman" w:eastAsia="Times New Roman" w:cs="Times New Roman"/>
          <w:sz w:val="16"/>
          <w:szCs w:val="16"/>
          <w:lang w:val="en-US"/>
        </w:rPr>
        <w:t>es,</w:t>
      </w:r>
      <w:r>
        <w:rPr>
          <w:rFonts w:hint="default" w:ascii="Times New Roman" w:hAnsi="Times New Roman" w:eastAsia="Times New Roman" w:cs="Times New Roman"/>
          <w:sz w:val="16"/>
          <w:szCs w:val="16"/>
          <w:lang w:val="ru-RU"/>
        </w:rPr>
        <w:t xml:space="preserve"> number)</w:t>
      </w:r>
      <w:r>
        <w:rPr>
          <w:rFonts w:hint="default" w:ascii="Times New Roman" w:hAnsi="Times New Roman" w:eastAsia="Times New Roman" w:cs="Times New Roman"/>
          <w:sz w:val="16"/>
          <w:szCs w:val="16"/>
          <w:lang w:val="ru-RU"/>
        </w:rPr>
        <w:tab/>
      </w:r>
      <w:r>
        <w:rPr>
          <w:rFonts w:hint="default" w:ascii="Times New Roman" w:hAnsi="Times New Roman" w:eastAsia="Times New Roman" w:cs="Times New Roman"/>
          <w:spacing w:val="-3"/>
          <w:sz w:val="16"/>
          <w:szCs w:val="16"/>
          <w:lang w:val="ru-RU"/>
        </w:rPr>
        <w:t>(when</w:t>
      </w:r>
      <w:r>
        <w:rPr>
          <w:rFonts w:hint="default" w:ascii="Times New Roman" w:hAnsi="Times New Roman" w:eastAsia="Times New Roman" w:cs="Times New Roman"/>
          <w:sz w:val="16"/>
          <w:szCs w:val="16"/>
          <w:lang w:val="ru-RU"/>
        </w:rPr>
        <w:t>, by whom)</w:t>
      </w:r>
    </w:p>
    <w:p w14:paraId="4E9F1775">
      <w:pPr>
        <w:keepNext/>
        <w:spacing w:after="0" w:line="240" w:lineRule="auto"/>
        <w:outlineLvl w:val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30439FD6">
      <w:pPr>
        <w:keepNext/>
        <w:spacing w:after="0" w:line="240" w:lineRule="auto"/>
        <w:outlineLvl w:val="0"/>
        <w:rPr>
          <w:rFonts w:hint="default" w:ascii="Times New Roman" w:hAnsi="Times New Roman" w:eastAsia="Times New Roman" w:cs="Times New Roman"/>
          <w:sz w:val="16"/>
          <w:szCs w:val="16"/>
          <w:lang w:val="ru-RU"/>
        </w:rPr>
      </w:pPr>
      <w:r>
        <w:rPr>
          <w:rFonts w:hint="default" w:ascii="Times New Roman" w:hAnsi="Times New Roman" w:eastAsia="Times New Roman" w:cs="Times New Roman"/>
          <w:spacing w:val="-1"/>
          <w:sz w:val="16"/>
          <w:szCs w:val="16"/>
          <w:lang w:val="ru-RU"/>
        </w:rPr>
        <w:t>(</w:t>
      </w:r>
      <w:r>
        <w:rPr>
          <w:rFonts w:hint="default" w:ascii="Times New Roman" w:hAnsi="Times New Roman" w:eastAsia="Times New Roman" w:cs="Times New Roman"/>
          <w:sz w:val="16"/>
          <w:szCs w:val="16"/>
          <w:lang w:val="ru-RU"/>
        </w:rPr>
        <w:t xml:space="preserve">in </w:t>
      </w:r>
      <w:bookmarkStart w:id="0" w:name="_GoBack"/>
      <w:bookmarkEnd w:id="0"/>
      <w:r>
        <w:rPr>
          <w:rFonts w:hint="default" w:ascii="Times New Roman" w:hAnsi="Times New Roman" w:eastAsia="Times New Roman" w:cs="Times New Roman"/>
          <w:sz w:val="16"/>
          <w:szCs w:val="16"/>
          <w:lang w:val="ru-RU"/>
        </w:rPr>
        <w:t>case of guardianship/custody,  the details of the document on the basis of which guardianship or custody is carried out</w:t>
      </w:r>
      <w:r>
        <w:rPr>
          <w:rFonts w:hint="default" w:ascii="Times New Roman" w:hAnsi="Times New Roman" w:eastAsia="Times New Roman" w:cs="Times New Roman"/>
          <w:sz w:val="16"/>
          <w:szCs w:val="16"/>
          <w:lang w:val="en-US"/>
        </w:rPr>
        <w:t xml:space="preserve"> should be specified</w:t>
      </w:r>
      <w:r>
        <w:rPr>
          <w:rFonts w:hint="default" w:ascii="Times New Roman" w:hAnsi="Times New Roman" w:eastAsia="Times New Roman" w:cs="Times New Roman"/>
          <w:sz w:val="16"/>
          <w:szCs w:val="16"/>
          <w:lang w:val="ru-RU"/>
        </w:rPr>
        <w:t>)</w:t>
      </w:r>
    </w:p>
    <w:p w14:paraId="6E132D71">
      <w:pPr>
        <w:keepNext/>
        <w:spacing w:after="0" w:line="240" w:lineRule="auto"/>
        <w:outlineLvl w:val="0"/>
        <w:rPr>
          <w:rFonts w:hint="default" w:ascii="Times New Roman" w:hAnsi="Times New Roman" w:eastAsia="Times New Roman" w:cs="Times New Roman"/>
          <w:sz w:val="16"/>
          <w:szCs w:val="16"/>
          <w:lang w:val="ru-RU"/>
        </w:rPr>
      </w:pPr>
    </w:p>
    <w:p w14:paraId="380A6050">
      <w:pPr>
        <w:keepNext/>
        <w:spacing w:after="0" w:line="240" w:lineRule="auto"/>
        <w:outlineLvl w:val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2491162C">
      <w:pPr>
        <w:spacing w:before="40" w:after="0" w:line="181" w:lineRule="exact"/>
        <w:ind w:left="3080" w:leftChars="1400" w:right="4206" w:firstLine="0" w:firstLineChars="0"/>
        <w:jc w:val="center"/>
        <w:rPr>
          <w:rFonts w:hint="default" w:ascii="Times New Roman" w:hAnsi="Times New Roman" w:eastAsia="Times New Roman" w:cs="Times New Roman"/>
          <w:sz w:val="16"/>
          <w:szCs w:val="16"/>
          <w:lang w:val="ru-RU"/>
        </w:rPr>
      </w:pPr>
      <w:r>
        <w:rPr>
          <w:rFonts w:hint="default" w:ascii="Times New Roman" w:hAnsi="Times New Roman" w:eastAsia="Times New Roman" w:cs="Times New Roman"/>
          <w:spacing w:val="-1"/>
          <w:sz w:val="16"/>
          <w:szCs w:val="16"/>
          <w:lang w:val="ru-RU"/>
        </w:rPr>
        <w:t>(</w:t>
      </w:r>
      <w:r>
        <w:rPr>
          <w:rFonts w:hint="default" w:ascii="Times New Roman" w:hAnsi="Times New Roman" w:eastAsia="Times New Roman" w:cs="Times New Roman"/>
          <w:sz w:val="16"/>
          <w:szCs w:val="16"/>
          <w:lang w:val="ru-RU"/>
        </w:rPr>
        <w:t>residential address)</w:t>
      </w:r>
    </w:p>
    <w:p w14:paraId="485A83FE">
      <w:pPr>
        <w:keepNext/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</w:p>
    <w:p w14:paraId="71604F23">
      <w:pPr>
        <w:widowControl w:val="0"/>
        <w:autoSpaceDE w:val="0"/>
        <w:autoSpaceDN w:val="0"/>
        <w:adjustRightInd w:val="0"/>
        <w:spacing w:before="29" w:after="0" w:line="240" w:lineRule="auto"/>
        <w:ind w:right="-2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/>
          <w:sz w:val="24"/>
          <w:szCs w:val="24"/>
          <w:lang w:val="en-US" w:eastAsia="ru-RU"/>
        </w:rPr>
        <w:t xml:space="preserve">(give consent to </w:t>
      </w:r>
      <w:r>
        <w:rPr>
          <w:rFonts w:hint="default" w:ascii="Times New Roman" w:hAnsi="Times New Roman" w:eastAsia="Times New Roman"/>
          <w:sz w:val="24"/>
          <w:szCs w:val="24"/>
          <w:lang w:eastAsia="ru-RU"/>
        </w:rPr>
        <w:t>my son/daughter</w:t>
      </w:r>
      <w:r>
        <w:rPr>
          <w:rFonts w:hint="default" w:ascii="Times New Roman" w:hAnsi="Times New Roman" w:eastAsia="Times New Roman"/>
          <w:sz w:val="24"/>
          <w:szCs w:val="24"/>
          <w:lang w:val="en-US" w:eastAsia="ru-RU"/>
        </w:rPr>
        <w:t>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_____________________________________________</w:t>
      </w:r>
    </w:p>
    <w:p w14:paraId="136EAA54">
      <w:pPr>
        <w:widowControl w:val="0"/>
        <w:autoSpaceDE w:val="0"/>
        <w:autoSpaceDN w:val="0"/>
        <w:adjustRightInd w:val="0"/>
        <w:spacing w:before="29" w:after="0" w:line="240" w:lineRule="auto"/>
        <w:ind w:right="-20"/>
        <w:jc w:val="center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</w:p>
    <w:p w14:paraId="11D205DB">
      <w:pPr>
        <w:spacing w:after="0"/>
        <w:jc w:val="both"/>
        <w:rPr>
          <w:rFonts w:hint="default" w:ascii="Times New Roman" w:hAnsi="Times New Roman" w:eastAsia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/>
          <w:sz w:val="24"/>
          <w:szCs w:val="24"/>
          <w:lang w:eastAsia="ru-RU"/>
        </w:rPr>
        <w:t>To participate in the following activities:</w:t>
      </w:r>
    </w:p>
    <w:p w14:paraId="7C7B16E0">
      <w:pPr>
        <w:spacing w:after="0"/>
        <w:jc w:val="both"/>
        <w:rPr>
          <w:rFonts w:hint="default" w:ascii="Times New Roman" w:hAnsi="Times New Roman" w:eastAsia="Times New Roman"/>
          <w:sz w:val="24"/>
          <w:szCs w:val="24"/>
          <w:lang w:eastAsia="ru-RU"/>
        </w:rPr>
      </w:pPr>
    </w:p>
    <w:tbl>
      <w:tblPr>
        <w:tblStyle w:val="3"/>
        <w:tblW w:w="0" w:type="auto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4"/>
        <w:gridCol w:w="1144"/>
        <w:gridCol w:w="7260"/>
      </w:tblGrid>
      <w:tr w14:paraId="28F0F3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exac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430E81C2">
            <w:pPr>
              <w:spacing w:after="0" w:line="269" w:lineRule="exact"/>
              <w:ind w:left="102" w:right="-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Agree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5EDA40ED">
            <w:pPr>
              <w:spacing w:after="0" w:line="269" w:lineRule="exact"/>
              <w:ind w:left="124" w:right="-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Disagree</w:t>
            </w:r>
          </w:p>
        </w:tc>
        <w:tc>
          <w:tcPr>
            <w:tcW w:w="7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1EE7CAC0">
            <w:pPr>
              <w:spacing w:after="0" w:line="269" w:lineRule="exact"/>
              <w:ind w:left="2594" w:right="2577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pacing w:val="-2"/>
                <w:sz w:val="24"/>
                <w:szCs w:val="24"/>
                <w:lang w:val="en-US"/>
              </w:rPr>
              <w:t>Kind of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activity</w:t>
            </w:r>
          </w:p>
        </w:tc>
      </w:tr>
      <w:tr w14:paraId="4786A4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exac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2E28CB1E"/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3D45FBE8"/>
        </w:tc>
        <w:tc>
          <w:tcPr>
            <w:tcW w:w="7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342B1017">
            <w:pPr>
              <w:spacing w:before="24" w:after="0" w:line="286" w:lineRule="exact"/>
              <w:ind w:left="102" w:right="914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/>
                <w:spacing w:val="-5"/>
                <w:sz w:val="24"/>
                <w:szCs w:val="24"/>
                <w:lang w:val="en-US"/>
              </w:rPr>
              <w:t>Participation of the child in educational, sports, tourist and other events held at the FSBEI RCC "Ocean" within the framework of the approved program of the corresponding shift</w:t>
            </w:r>
          </w:p>
        </w:tc>
      </w:tr>
      <w:tr w14:paraId="1FECE3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exac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18EEAC4D">
            <w:pPr>
              <w:rPr>
                <w:lang w:val="ru-RU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5AE95B98">
            <w:pPr>
              <w:rPr>
                <w:lang w:val="ru-RU"/>
              </w:rPr>
            </w:pPr>
          </w:p>
        </w:tc>
        <w:tc>
          <w:tcPr>
            <w:tcW w:w="7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0E78F3">
            <w:pPr>
              <w:spacing w:after="0" w:line="240" w:lineRule="auto"/>
              <w:ind w:left="102" w:leftChars="0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  <w:t xml:space="preserve">Participation in educational programs of profile units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14:paraId="622DE4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exac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4565049E">
            <w:pPr>
              <w:rPr>
                <w:lang w:val="ru-RU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01212C67">
            <w:pPr>
              <w:rPr>
                <w:lang w:val="ru-RU"/>
              </w:rPr>
            </w:pPr>
          </w:p>
        </w:tc>
        <w:tc>
          <w:tcPr>
            <w:tcW w:w="7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D043A3">
            <w:pPr>
              <w:spacing w:after="0" w:line="240" w:lineRule="auto"/>
              <w:ind w:left="102" w:leftChars="0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  <w:t>Accommodation in rooms with two-tier beds, sleeping on the second tier</w:t>
            </w:r>
          </w:p>
        </w:tc>
      </w:tr>
      <w:tr w14:paraId="3F2CC0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exac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5753459B">
            <w:pPr>
              <w:rPr>
                <w:lang w:val="ru-RU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436820AA">
            <w:pPr>
              <w:rPr>
                <w:lang w:val="ru-RU"/>
              </w:rPr>
            </w:pPr>
          </w:p>
        </w:tc>
        <w:tc>
          <w:tcPr>
            <w:tcW w:w="7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199DE5">
            <w:pPr>
              <w:spacing w:after="0" w:line="240" w:lineRule="auto"/>
              <w:ind w:left="102" w:leftChars="0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en-US"/>
              </w:rPr>
              <w:t>P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  <w:t>articipation in swimming (in the pool, in the sea), sea holidays, sea competitions</w:t>
            </w:r>
          </w:p>
        </w:tc>
      </w:tr>
      <w:tr w14:paraId="6C97BA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exac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0F7B8D70">
            <w:pPr>
              <w:rPr>
                <w:lang w:val="ru-RU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3EFBA68F">
            <w:pPr>
              <w:rPr>
                <w:lang w:val="ru-RU"/>
              </w:rPr>
            </w:pPr>
          </w:p>
        </w:tc>
        <w:tc>
          <w:tcPr>
            <w:tcW w:w="7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EA78C2">
            <w:pPr>
              <w:spacing w:after="0" w:line="240" w:lineRule="auto"/>
              <w:ind w:left="102" w:leftChars="0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  <w:t>Participation in programs of studios and sports sections</w:t>
            </w:r>
          </w:p>
        </w:tc>
      </w:tr>
      <w:tr w14:paraId="125251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exac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02EB651A">
            <w:pPr>
              <w:rPr>
                <w:lang w:val="ru-RU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1718B02E">
            <w:pPr>
              <w:rPr>
                <w:lang w:val="ru-RU"/>
              </w:rPr>
            </w:pPr>
          </w:p>
        </w:tc>
        <w:tc>
          <w:tcPr>
            <w:tcW w:w="7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C20EC7">
            <w:pPr>
              <w:spacing w:after="0" w:line="240" w:lineRule="auto"/>
              <w:ind w:left="102" w:leftChars="0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  <w:t>Participation in sea rides (including excursions) on a catamaran, boat, as well as activities on boats, dinghies, yachts, kayaks etc.</w:t>
            </w:r>
          </w:p>
        </w:tc>
      </w:tr>
      <w:tr w14:paraId="65B9E6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exac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6138227D">
            <w:pPr>
              <w:rPr>
                <w:lang w:val="ru-RU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303A2FDB">
            <w:pPr>
              <w:rPr>
                <w:lang w:val="ru-RU"/>
              </w:rPr>
            </w:pPr>
          </w:p>
        </w:tc>
        <w:tc>
          <w:tcPr>
            <w:tcW w:w="7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CD5751">
            <w:pPr>
              <w:spacing w:after="0" w:line="240" w:lineRule="auto"/>
              <w:ind w:left="102" w:leftChars="0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  <w:t xml:space="preserve">Participation in hikes along tourist routes of Primorsky Krai </w:t>
            </w:r>
          </w:p>
        </w:tc>
      </w:tr>
      <w:tr w14:paraId="2D446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exac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7B000E3F">
            <w:pPr>
              <w:rPr>
                <w:lang w:val="ru-RU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2C389E02">
            <w:pPr>
              <w:rPr>
                <w:lang w:val="ru-RU"/>
              </w:rPr>
            </w:pPr>
          </w:p>
        </w:tc>
        <w:tc>
          <w:tcPr>
            <w:tcW w:w="7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F42E98">
            <w:pPr>
              <w:spacing w:after="0" w:line="240" w:lineRule="auto"/>
              <w:ind w:left="102" w:leftChars="0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  <w:t>Participation in training classes on the "climbing wall" and rope town.</w:t>
            </w:r>
          </w:p>
        </w:tc>
      </w:tr>
      <w:tr w14:paraId="0F824B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exac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4EB8069D">
            <w:pPr>
              <w:rPr>
                <w:lang w:val="ru-RU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4DD6314B">
            <w:pPr>
              <w:rPr>
                <w:lang w:val="ru-RU"/>
              </w:rPr>
            </w:pPr>
          </w:p>
        </w:tc>
        <w:tc>
          <w:tcPr>
            <w:tcW w:w="7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FAC625">
            <w:pPr>
              <w:spacing w:after="0" w:line="240" w:lineRule="auto"/>
              <w:ind w:left="102" w:leftChars="0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  <w:t>Participation in excursions: to the museum, zoo, oceanarium, sightseeing tour in Vladivostok, etc.</w:t>
            </w:r>
          </w:p>
        </w:tc>
      </w:tr>
      <w:tr w14:paraId="11A1F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4DD93EAD">
            <w:pPr>
              <w:rPr>
                <w:lang w:val="ru-RU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7147BCAA">
            <w:pPr>
              <w:rPr>
                <w:lang w:val="ru-RU"/>
              </w:rPr>
            </w:pPr>
          </w:p>
        </w:tc>
        <w:tc>
          <w:tcPr>
            <w:tcW w:w="7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12C586">
            <w:pPr>
              <w:tabs>
                <w:tab w:val="left" w:pos="7088"/>
              </w:tabs>
              <w:spacing w:after="0" w:line="240" w:lineRule="auto"/>
              <w:ind w:left="102" w:leftChars="0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  <w:t>Participation in tourist and local history competitions</w:t>
            </w:r>
          </w:p>
        </w:tc>
      </w:tr>
      <w:tr w14:paraId="438C23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exac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5EDE9EC9">
            <w:pPr>
              <w:rPr>
                <w:lang w:val="ru-RU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4945D821">
            <w:pPr>
              <w:rPr>
                <w:lang w:val="ru-RU"/>
              </w:rPr>
            </w:pPr>
          </w:p>
        </w:tc>
        <w:tc>
          <w:tcPr>
            <w:tcW w:w="7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687375">
            <w:pPr>
              <w:tabs>
                <w:tab w:val="left" w:pos="7088"/>
              </w:tabs>
              <w:spacing w:after="0" w:line="240" w:lineRule="auto"/>
              <w:ind w:left="102" w:leftChars="0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  <w:t xml:space="preserve">Participation in team and individual sports: 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en-US"/>
              </w:rPr>
              <w:t>football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  <w:t xml:space="preserve">, basketball, volleyball, tennis, ping-pong, water polo, laser tag, etc. </w:t>
            </w:r>
          </w:p>
        </w:tc>
      </w:tr>
      <w:tr w14:paraId="485D67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exac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490950E6">
            <w:pPr>
              <w:rPr>
                <w:lang w:val="ru-RU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6AF8174C">
            <w:pPr>
              <w:rPr>
                <w:lang w:val="ru-RU"/>
              </w:rPr>
            </w:pPr>
          </w:p>
        </w:tc>
        <w:tc>
          <w:tcPr>
            <w:tcW w:w="7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A3A37B">
            <w:pPr>
              <w:spacing w:after="0" w:line="240" w:lineRule="auto"/>
              <w:ind w:left="102" w:leftChars="0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  <w:t>Participation in cyclic sports: track and field, running, rowing, jumping, swimming, diving, etc.</w:t>
            </w:r>
          </w:p>
        </w:tc>
      </w:tr>
      <w:tr w14:paraId="6664D1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exac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6E4DDE65">
            <w:pPr>
              <w:rPr>
                <w:lang w:val="ru-RU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7D2C45D7">
            <w:pPr>
              <w:rPr>
                <w:lang w:val="ru-RU"/>
              </w:rPr>
            </w:pPr>
          </w:p>
        </w:tc>
        <w:tc>
          <w:tcPr>
            <w:tcW w:w="7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C6F879">
            <w:pPr>
              <w:spacing w:after="0" w:line="240" w:lineRule="auto"/>
              <w:ind w:left="102" w:leftChars="0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  <w:t>Participation in complex coordination sports: aerobics, artistic and rhythmic gymnastics, cheerleading, kayaking, surfing, figure bicycling, roller skating, etc.</w:t>
            </w:r>
          </w:p>
        </w:tc>
      </w:tr>
      <w:tr w14:paraId="0FE2F3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exac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7551F972">
            <w:pPr>
              <w:rPr>
                <w:lang w:val="ru-RU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7868D662">
            <w:pPr>
              <w:rPr>
                <w:lang w:val="ru-RU"/>
              </w:rPr>
            </w:pPr>
          </w:p>
        </w:tc>
        <w:tc>
          <w:tcPr>
            <w:tcW w:w="7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DDC9B2">
            <w:pPr>
              <w:spacing w:after="0" w:line="240" w:lineRule="auto"/>
              <w:ind w:left="102" w:leftChars="0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  <w:t>Participation in speed and strength sports: arm wrestling, weight lifting, fitness, yoga, etc.</w:t>
            </w:r>
          </w:p>
        </w:tc>
      </w:tr>
      <w:tr w14:paraId="5F244B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exac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4BA8779F">
            <w:pPr>
              <w:rPr>
                <w:lang w:val="ru-RU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71865935">
            <w:pPr>
              <w:rPr>
                <w:lang w:val="ru-RU"/>
              </w:rPr>
            </w:pPr>
          </w:p>
        </w:tc>
        <w:tc>
          <w:tcPr>
            <w:tcW w:w="7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586E5A">
            <w:pPr>
              <w:spacing w:after="0" w:line="240" w:lineRule="auto"/>
              <w:ind w:left="102" w:leftChars="0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  <w:t>Participation in martial arts: sambo, aikido, wrestling, judo, wushu, etc.</w:t>
            </w:r>
          </w:p>
        </w:tc>
      </w:tr>
      <w:tr w14:paraId="5AE46C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exac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71CC2725">
            <w:pPr>
              <w:rPr>
                <w:lang w:val="ru-RU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66835E98">
            <w:pPr>
              <w:rPr>
                <w:lang w:val="ru-RU"/>
              </w:rPr>
            </w:pPr>
          </w:p>
        </w:tc>
        <w:tc>
          <w:tcPr>
            <w:tcW w:w="7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E7234D">
            <w:pPr>
              <w:spacing w:after="0" w:line="240" w:lineRule="auto"/>
              <w:ind w:left="102" w:leftChars="0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  <w:t>Participation in multi-sports: orienteering, track and field, etc.</w:t>
            </w:r>
          </w:p>
        </w:tc>
      </w:tr>
      <w:tr w14:paraId="510637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0822E5A7">
            <w:pPr>
              <w:rPr>
                <w:lang w:val="ru-RU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2EB12835">
            <w:pPr>
              <w:rPr>
                <w:lang w:val="ru-RU"/>
              </w:rPr>
            </w:pPr>
          </w:p>
        </w:tc>
        <w:tc>
          <w:tcPr>
            <w:tcW w:w="7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7AF8B4">
            <w:pPr>
              <w:spacing w:after="0" w:line="240" w:lineRule="auto"/>
              <w:ind w:left="102" w:leftChars="0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  <w:t xml:space="preserve">Participation in extreme sports: swimming on a 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en-US"/>
              </w:rPr>
              <w:t>SUP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  <w:t xml:space="preserve"> board, diving, etc.</w:t>
            </w:r>
          </w:p>
        </w:tc>
      </w:tr>
      <w:tr w14:paraId="63CEF7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374D493C">
            <w:pPr>
              <w:rPr>
                <w:lang w:val="ru-RU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35A0FC1D">
            <w:pPr>
              <w:rPr>
                <w:lang w:val="ru-RU"/>
              </w:rPr>
            </w:pPr>
          </w:p>
        </w:tc>
        <w:tc>
          <w:tcPr>
            <w:tcW w:w="7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523540">
            <w:pPr>
              <w:spacing w:after="0" w:line="240" w:lineRule="auto"/>
              <w:ind w:left="102" w:leftChars="0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  <w:t>Learning to ride quad bikes, scooters, rollerblades,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  <w:t>segways</w:t>
            </w:r>
          </w:p>
        </w:tc>
      </w:tr>
      <w:tr w14:paraId="105262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exac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317C116A">
            <w:pPr>
              <w:rPr>
                <w:lang w:val="ru-RU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30F16D2B">
            <w:pPr>
              <w:rPr>
                <w:lang w:val="ru-RU"/>
              </w:rPr>
            </w:pPr>
          </w:p>
        </w:tc>
        <w:tc>
          <w:tcPr>
            <w:tcW w:w="7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3722A4">
            <w:pPr>
              <w:spacing w:after="0" w:line="240" w:lineRule="auto"/>
              <w:ind w:left="102"/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en-US"/>
              </w:rPr>
              <w:t>L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  <w:t xml:space="preserve">earning to drive a passenger car </w:t>
            </w:r>
          </w:p>
          <w:p w14:paraId="16DA6CC7">
            <w:pPr>
              <w:spacing w:after="0" w:line="240" w:lineRule="auto"/>
              <w:ind w:left="102" w:leftChars="0"/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  <w:t>(for children aged 16-17)</w:t>
            </w:r>
          </w:p>
        </w:tc>
      </w:tr>
    </w:tbl>
    <w:p w14:paraId="110150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3B3B56">
      <w:pPr>
        <w:spacing w:before="29" w:after="0" w:line="240" w:lineRule="auto"/>
        <w:ind w:left="102" w:right="-20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position w:val="-1"/>
          <w:sz w:val="24"/>
          <w:szCs w:val="24"/>
          <w:lang w:val="ru-RU"/>
        </w:rPr>
        <w:t>There are no contraindications for participation in these types of activities.</w:t>
      </w:r>
    </w:p>
    <w:p w14:paraId="72B95E78">
      <w:pPr>
        <w:spacing w:after="0" w:line="200" w:lineRule="exact"/>
        <w:rPr>
          <w:sz w:val="20"/>
          <w:szCs w:val="20"/>
          <w:lang w:val="ru-RU"/>
        </w:rPr>
      </w:pPr>
    </w:p>
    <w:p w14:paraId="2B38B089">
      <w:pPr>
        <w:spacing w:before="1" w:after="0" w:line="220" w:lineRule="exact"/>
        <w:rPr>
          <w:lang w:val="ru-RU"/>
        </w:rPr>
      </w:pPr>
    </w:p>
    <w:p w14:paraId="7067DC12">
      <w:pPr>
        <w:tabs>
          <w:tab w:val="left" w:pos="2720"/>
          <w:tab w:val="left" w:pos="8600"/>
        </w:tabs>
        <w:spacing w:before="40" w:after="0" w:line="240" w:lineRule="auto"/>
        <w:ind w:left="265" w:right="-20"/>
        <w:rPr>
          <w:rFonts w:ascii="Times New Roman" w:hAnsi="Times New Roman" w:eastAsia="Times New Roman" w:cs="Times New Roman"/>
          <w:sz w:val="16"/>
          <w:szCs w:val="16"/>
          <w:lang w:val="ru-RU"/>
        </w:rPr>
      </w:pPr>
      <w:r>
        <w:rPr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1077595</wp:posOffset>
                </wp:positionH>
                <wp:positionV relativeFrom="paragraph">
                  <wp:posOffset>-68580</wp:posOffset>
                </wp:positionV>
                <wp:extent cx="4464050" cy="6350"/>
                <wp:effectExtent l="0" t="0" r="0" b="0"/>
                <wp:wrapNone/>
                <wp:docPr id="5" name="Группа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64050" cy="6350"/>
                          <a:chOff x="1697" y="-109"/>
                          <a:chExt cx="7030" cy="10"/>
                        </a:xfrm>
                      </wpg:grpSpPr>
                      <wpg:grpSp>
                        <wpg:cNvPr id="2" name="Группа 2"/>
                        <wpg:cNvGrpSpPr/>
                        <wpg:grpSpPr>
                          <a:xfrm>
                            <a:off x="1702" y="-103"/>
                            <a:ext cx="1440" cy="2"/>
                            <a:chOff x="1702" y="-104"/>
                            <a:chExt cx="1440" cy="2"/>
                          </a:xfrm>
                        </wpg:grpSpPr>
                        <wps:wsp>
                          <wps:cNvPr id="1" name="Полилиния 1"/>
                          <wps:cNvSpPr/>
                          <wps:spPr>
                            <a:xfrm>
                              <a:off x="1702" y="-103"/>
                              <a:ext cx="144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440" h="1">
                                  <a:moveTo>
                                    <a:pt x="0" y="0"/>
                                  </a:moveTo>
                                  <a:lnTo>
                                    <a:pt x="1440" y="0"/>
                                  </a:lnTo>
                                </a:path>
                              </a:pathLst>
                            </a:custGeom>
                            <a:noFill/>
                            <a:ln w="6096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4" name="Группа 4"/>
                        <wpg:cNvGrpSpPr/>
                        <wpg:grpSpPr>
                          <a:xfrm>
                            <a:off x="3202" y="-103"/>
                            <a:ext cx="5520" cy="2"/>
                            <a:chOff x="3202" y="-104"/>
                            <a:chExt cx="5520" cy="2"/>
                          </a:xfrm>
                        </wpg:grpSpPr>
                        <wps:wsp>
                          <wps:cNvPr id="3" name="Полилиния 3"/>
                          <wps:cNvSpPr/>
                          <wps:spPr>
                            <a:xfrm>
                              <a:off x="3202" y="-103"/>
                              <a:ext cx="552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5520" h="1">
                                  <a:moveTo>
                                    <a:pt x="0" y="0"/>
                                  </a:moveTo>
                                  <a:lnTo>
                                    <a:pt x="5520" y="0"/>
                                  </a:lnTo>
                                </a:path>
                              </a:pathLst>
                            </a:custGeom>
                            <a:noFill/>
                            <a:ln w="6096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4.85pt;margin-top:-5.4pt;height:0.5pt;width:351.5pt;mso-position-horizontal-relative:page;z-index:-251657216;mso-width-relative:page;mso-height-relative:page;" coordorigin="1697,-109" coordsize="7030,10" o:gfxdata="UEsDBAoAAAAAAIdO4kAAAAAAAAAAAAAAAAAEAAAAZHJzL1BLAwQUAAAACACHTuJAlWWu9NkAAAAK&#10;AQAADwAAAGRycy9kb3ducmV2LnhtbE2PwW7CMBBE75X6D9ZW6g0cUxVCiIMq1PaEKhUqVdyWeEki&#10;YjuKTQJ/3+2pPc7s0+xMvr7aVgzUh8Y7DWqagCBXetO4SsPX/m2SgggRncHWO9JwowDr4v4ux8z4&#10;0X3SsIuV4BAXMtRQx9hlUoayJoth6jtyfDv53mJk2VfS9DhyuG3lLEnm0mLj+EONHW1qKs+7i9Xw&#10;PuL48qReh+35tLkd9s8f31tFWj8+qGQFItI1/sHwW5+rQ8Gdjv7iTBAt6/lywaiGiUp4AxPpYsbO&#10;kZ1lCrLI5f8JxQ9QSwMEFAAAAAgAh07iQOsEyh8oAwAA7goAAA4AAABkcnMvZTJvRG9jLnhtbO1W&#10;S27bMBDdF+gdCO0TSbbsNILtLOokm6INkPQAjER9AIkkSNqydwV6gC56gF6hywJF2ys4N+qQlGRF&#10;iVE3RrqqDcsjcr6P80aanK3KAi2JkDmjU8c/9hxEaMTinKZT5/3NxdErB0mFaYwLRsnUWRPpnM1e&#10;vphUPCQDlrEiJgKBEyrDik+dTCkeuq6MMlJiecw4obCZMFFiBbcidWOBK/BeFu7A88ZuxUTMBYuI&#10;lLA6t5tO7VHs45AlSR6ROYsWJaHKehWkwApKklnOpTMz2SYJidS7JJFEoWLqQKXKXCEIyLf66s4m&#10;OEwF5lke1SngfVLo1VTinELQ1tUcK4wWIn/gqswjwSRL1HHEStcWYhCBKnyvh82lYAtuaknDKuUt&#10;6HBQPdSf7DZ6u7wSKI+nzshBFJdw4JvPdx/uPm5+wfcrGmmEKp6GoHgp+DW/EvVCau900atElPof&#10;ykErg+26xZasFIpgMQjGgTcC2CPYGw9BMtBHGZyPNvLHpycOgr0j3ztt9s5r4xNvWFv6xs5tYro6&#10;tTaT9uZ5kRo8itTgCUj5Jx44s0UPbdENXn4Q1CUbxzjcItUxCvpI9cx2AgXclduGkoc11HWGOTF9&#10;KnWf1A3ltzB92fzcfN98M78fm293n5BvwTLqbU/JUEJ7PdJQ+8PU1gt4LaS6JMw0Jl6+kcpSPW4k&#10;nDVStKKNyLHSyzoHLaIKGtMcRAaCIXjJluSGGQXVa3YIvt0taFfLOmlYAYp2GwQdZjapBRMa5G7u&#10;lF3kRWGSL6hOaOydjoFGGGZvAjMPxJIDfyVNTYKSFXmsTXSOUqS3rwuBlljPP/PRyEOIe2pcSDXH&#10;MrN6Zss2FgwgGpvYGcHxOY2RWnOYERQeDY5OpiSxgwoCTxItGU2F82IfTUiioJBLxZuD19Iti9fQ&#10;QAsu8jSDcW06xehAwxrtmvB2LBnuPy/dg7aPu4PRMO8vB+NwsJPuo9FgB927Rg/o3jMDSO0s7s/F&#10;f0D3YQvTQ7qb2aZPF6bDn+nerbg3FXfVe58yh9DdRjiQ7tbJf7p3B8PBdDc9Da9BZnzVr2z6Pat7&#10;bwbE9jV19h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aBQAAW0NvbnRlbnRfVHlwZXNdLnhtbFBLAQIUAAoAAAAAAIdO4kAAAAAAAAAAAAAAAAAG&#10;AAAAAAAAAAAAEAAAAHwEAABfcmVscy9QSwECFAAUAAAACACHTuJAihRmPNEAAACUAQAACwAAAAAA&#10;AAABACAAAACgBAAAX3JlbHMvLnJlbHNQSwECFAAKAAAAAACHTuJAAAAAAAAAAAAAAAAABAAAAAAA&#10;AAAAABAAAAAAAAAAZHJzL1BLAQIUABQAAAAIAIdO4kCVZa702QAAAAoBAAAPAAAAAAAAAAEAIAAA&#10;ACIAAABkcnMvZG93bnJldi54bWxQSwECFAAUAAAACACHTuJA6wTKHygDAADuCgAADgAAAAAAAAAB&#10;ACAAAAAoAQAAZHJzL2Uyb0RvYy54bWxQSwUGAAAAAAYABgBZAQAAwgYAAAAA&#10;">
                <o:lock v:ext="edit" aspectratio="f"/>
                <v:group id="_x0000_s1026" o:spid="_x0000_s1026" o:spt="203" style="position:absolute;left:1702;top:-103;height:2;width:1440;" coordorigin="1702,-104" coordsize="1440,2" o:gfxdata="UEsDBAoAAAAAAIdO4kAAAAAAAAAAAAAAAAAEAAAAZHJzL1BLAwQUAAAACACHTuJA+xvRD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P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Psb0Q+7AAAA2gAAAA8AAAAAAAAAAQAgAAAAIgAAAGRycy9kb3ducmV2LnhtbFBL&#10;AQIUABQAAAAIAIdO4kAzLwWeOwAAADkAAAAVAAAAAAAAAAEAIAAAAAoBAABkcnMvZ3JvdXBzaGFw&#10;ZXhtbC54bWxQSwUGAAAAAAYABgBgAQAAxwMAAAAA&#10;">
                  <o:lock v:ext="edit" aspectratio="f"/>
                  <v:shape id="_x0000_s1026" o:spid="_x0000_s1026" o:spt="100" style="position:absolute;left:1702;top:-103;height:2;width:1440;" filled="f" stroked="t" coordsize="1440,1" o:gfxdata="UEsDBAoAAAAAAIdO4kAAAAAAAAAAAAAAAAAEAAAAZHJzL1BLAwQUAAAACACHTuJAoBMJ77oAAADa&#10;AAAADwAAAGRycy9kb3ducmV2LnhtbEVPTWuDQBC9F/oflin01qyWIMFm4yG0xWO0oblO3aka3Vlx&#10;N0b/fTdQyGl4vM/ZZrPpxUSjay0riFcRCOLK6pZrBcevj5cNCOeRNfaWScFCDrLd48MWU22vXNBU&#10;+lqEEHYpKmi8H1IpXdWQQbeyA3Hgfu1o0Ac41lKPeA3hppevUZRIgy2HhgYH2jdUdeXFKPg58XQu&#10;k89kvVx0t/l+z0/FIVfq+SmO3kB4mv1d/O/OdZgPt1duV+7+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gEwnvugAAANoA&#10;AAAPAAAAAAAAAAEAIAAAACIAAABkcnMvZG93bnJldi54bWxQSwECFAAUAAAACACHTuJAMy8FnjsA&#10;AAA5AAAAEAAAAAAAAAABACAAAAAJAQAAZHJzL3NoYXBleG1sLnhtbFBLBQYAAAAABgAGAFsBAACz&#10;AwAAAAA=&#10;" path="m0,0l1440,0e">
                    <v:fill on="f" focussize="0,0"/>
                    <v:stroke weight="0.48pt" color="#000000" joinstyle="round"/>
                    <v:imagedata o:title=""/>
                    <o:lock v:ext="edit" aspectratio="f"/>
                  </v:shape>
                </v:group>
                <v:group id="_x0000_s1026" o:spid="_x0000_s1026" o:spt="203" style="position:absolute;left:3202;top:-103;height:2;width:5520;" coordorigin="3202,-104" coordsize="5520,2" o:gfxdata="UEsDBAoAAAAAAIdO4kAAAAAAAAAAAAAAAAAEAAAAZHJzL1BLAwQUAAAACACHTuJAG77s4L4AAADa&#10;AAAADwAAAGRycy9kb3ducmV2LnhtbEWPQWvCQBSE70L/w/IKvTWb2FYkuhGRtvQgBRNBvD2yzyQk&#10;+zZkt4n++26h4HGYmW+Y9eZqOjHS4BrLCpIoBkFcWt1wpeBYfDwvQTiPrLGzTApu5GCTPczWmGo7&#10;8YHG3FciQNilqKD2vk+ldGVNBl1ke+LgXexg0Ac5VFIPOAW46eQ8jhfSYMNhocaedjWVbf5jFHxO&#10;OG1fkvdx3152t3Px9n3aJ6TU02MSr0B4uvp7+L/9pRW8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Bu+7OC+AAAA2gAAAA8AAAAAAAAAAQAgAAAAIgAAAGRycy9kb3ducmV2Lnht&#10;bFBLAQIUABQAAAAIAIdO4kAzLwWeOwAAADkAAAAVAAAAAAAAAAEAIAAAAA0BAABkcnMvZ3JvdXBz&#10;aGFwZXhtbC54bWxQSwUGAAAAAAYABgBgAQAAygMAAAAA&#10;">
                  <o:lock v:ext="edit" aspectratio="f"/>
                  <v:shape id="_x0000_s1026" o:spid="_x0000_s1026" o:spt="100" style="position:absolute;left:3202;top:-103;height:2;width:5520;" filled="f" stroked="t" coordsize="5520,1" o:gfxdata="UEsDBAoAAAAAAIdO4kAAAAAAAAAAAAAAAAAEAAAAZHJzL1BLAwQUAAAACACHTuJAq2HeML8AAADa&#10;AAAADwAAAGRycy9kb3ducmV2LnhtbEWPzWrDMBCE74G+g9hCb7Ucp4TgRvYhxhBKe8hPaY6LtbVN&#10;rZVrKU6ap48ChRyHmfmGWeZn04mRBtdaVjCNYhDEldUt1wr2u/J5AcJ5ZI2dZVLwRw7y7GGyxFTb&#10;E29o3PpaBAi7FBU03veplK5qyKCLbE8cvG87GPRBDrXUA54C3HQyieO5NNhyWGiwp1VD1c/2aBT8&#10;vl+K+So5fH1weUhePovyrZx1Sj09TuNXEJ7O/h7+b6+1ghncroQbILMr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th3jC/&#10;AAAA2gAAAA8AAAAAAAAAAQAgAAAAIgAAAGRycy9kb3ducmV2LnhtbFBLAQIUABQAAAAIAIdO4kAz&#10;LwWeOwAAADkAAAAQAAAAAAAAAAEAIAAAAA4BAABkcnMvc2hhcGV4bWwueG1sUEsFBgAAAAAGAAYA&#10;WwEAALgDAAAAAA==&#10;" path="m0,0l5520,0e">
                    <v:fill on="f" focussize="0,0"/>
                    <v:stroke weight="0.4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6262370</wp:posOffset>
                </wp:positionH>
                <wp:positionV relativeFrom="paragraph">
                  <wp:posOffset>-65405</wp:posOffset>
                </wp:positionV>
                <wp:extent cx="533400" cy="1270"/>
                <wp:effectExtent l="0" t="0" r="0" b="0"/>
                <wp:wrapNone/>
                <wp:docPr id="7" name="Группа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3400" cy="1270"/>
                          <a:chOff x="9862" y="-104"/>
                          <a:chExt cx="840" cy="2"/>
                        </a:xfrm>
                      </wpg:grpSpPr>
                      <wps:wsp>
                        <wps:cNvPr id="6" name="Полилиния 6"/>
                        <wps:cNvSpPr/>
                        <wps:spPr>
                          <a:xfrm>
                            <a:off x="9862" y="-103"/>
                            <a:ext cx="840" cy="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840" h="1">
                                <a:moveTo>
                                  <a:pt x="0" y="0"/>
                                </a:moveTo>
                                <a:lnTo>
                                  <a:pt x="840" y="0"/>
                                </a:lnTo>
                              </a:path>
                            </a:pathLst>
                          </a:custGeom>
                          <a:noFill/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93.1pt;margin-top:-5.15pt;height:0.1pt;width:42pt;mso-position-horizontal-relative:page;z-index:-251656192;mso-width-relative:page;mso-height-relative:page;" coordorigin="9862,-104" coordsize="840,2" o:gfxdata="UEsDBAoAAAAAAIdO4kAAAAAAAAAAAAAAAAAEAAAAZHJzL1BLAwQUAAAACACHTuJAEZxC7toAAAAM&#10;AQAADwAAAGRycy9kb3ducmV2LnhtbE2PwW7CMAyG75P2DpEn7QZJQGPQNUUT2nZCk4BJEzfTmrai&#10;caomtPD2C7tsR//+9PtzurzYRvTU+dqxAT1WIIhzV9RcGvjavY/mIHxALrBxTAau5GGZ3d+lmBRu&#10;4A3121CKWMI+QQNVCG0ipc8rsujHriWOu6PrLIY4dqUsOhxiuW3kRKmZtFhzvFBhS6uK8tP2bA18&#10;DDi8TvVbvz4dV9f97unze63JmMcHrV5ABLqEPxhu+lEdsuh0cGcuvGgMLOazSUQNjLSagrgR6lnF&#10;6PAbaZBZKv8/kf0AUEsDBBQAAAAIAIdO4kBmz7+9mwIAAMQFAAAOAAAAZHJzL2Uyb0RvYy54bWyl&#10;VEtu2zAQ3RfoHQjuE8lO6jhC5CzqJJuiDZD0AAxJSQT4A0lb9q5AD9BFD9ArdBkgaHsF50YdUrLi&#10;ui0QtDYsjzjD4XtvhnN2vlISLbnzwugSjw5zjLimhgldl/j97eXBFCMfiGZEGs1LvOYen89evjhr&#10;bcHHpjGScYcgifZFa0vchGCLLPO04Yr4Q2O5BmdlnCIBXl2dMUdayK5kNs7zSdYax6wzlHsPq/PO&#10;ifuM7jkJTVUJyueGLhTXocvquCQBKPlGWI9nCW1VcRreVZXnAckSA9OQnnAI2Hfxmc3OSFE7YhtB&#10;ewjkORD2OCkiNBw6pJqTQNDCid9SKUGd8aYKh9SorCOSFAEWo3xPmytnFjZxqYu2toPoUKg91f85&#10;LX27vHZIsBKfYKSJgoJvPj9+ePy4+QHfr+gkKtTauoDAK2dv7LXrF+ruLZJeVU7Ff6CDVknb9aAt&#10;XwVEYfHV0dFxDqpTcI3GJ73ytIHyxD2n08kYI/AdjPLjriq0uej3To/7jePoybYHZhHXAKO10I/+&#10;SST/fyLdNMTypL2P3HuRJoNIXzbfNw+b+/T7trl//IQmnVQpfNDJFx4k+4NIu4SPOsJbqf5ClxR0&#10;4cMVN0lrsnzjQ9e9bGuRZmvRld6aloS4HCFEE7UlTgc0UIfUssos+a1J/rBXPpD6ySv1blTKsS0z&#10;xHVeMOIhqUjDwbC4i1ybSyFlgi51hDPJT0FXSmCYVHCJwVQWGtLrOuHzRgoWt0SI3tV3r6VDSxIv&#10;dPr0PfFLmHU+zIlvurjk6jSGG6VZOrvhhF1ohsLaQtNrmHU4glGcYSQ5jMZopchAhHxOZFIBqMdO&#10;7KoerTvD1tA9C+tE3cD8GSW8fbem6HS5k2T9IIrTY/c9RT0N39l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EZxC7toAAAAMAQAADwAAAAAAAAABACAAAAAiAAAAZHJzL2Rvd25yZXYueG1sUEsBAhQA&#10;FAAAAAgAh07iQGbPv72bAgAAxAUAAA4AAAAAAAAAAQAgAAAAKQEAAGRycy9lMm9Eb2MueG1sUEsF&#10;BgAAAAAGAAYAWQEAADYGAAAAAA==&#10;">
                <o:lock v:ext="edit" aspectratio="f"/>
                <v:shape id="_x0000_s1026" o:spid="_x0000_s1026" o:spt="100" style="position:absolute;left:9862;top:-103;height:2;width:840;" filled="f" stroked="t" coordsize="840,1" o:gfxdata="UEsDBAoAAAAAAIdO4kAAAAAAAAAAAAAAAAAEAAAAZHJzL1BLAwQUAAAACACHTuJAztN5O7oAAADa&#10;AAAADwAAAGRycy9kb3ducmV2LnhtbEWPUWvCMBSF3wf7D+EOfJtJh5TRGWUUBqJP1f2AS3NN65qb&#10;kmRV/70RBB8P55zvcJbrixvERCH2njUUcwWCuPWmZ6vh9/Dz/gkiJmSDg2fScKUI69XryxIr48/c&#10;0LRPVmQIxwo1dCmNlZSx7chhnPuROHtHHxymLIOVJuA5w90gP5QqpcOe80KHI9UdtX/7f6dhd118&#10;b9SpP562U33AdrINBqv17K1QXyASXdIz/GhvjIYS7lfyDZCrG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O03k7ugAAANoA&#10;AAAPAAAAAAAAAAEAIAAAACIAAABkcnMvZG93bnJldi54bWxQSwECFAAUAAAACACHTuJAMy8FnjsA&#10;AAA5AAAAEAAAAAAAAAABACAAAAAJAQAAZHJzL3NoYXBleG1sLnhtbFBLBQYAAAAABgAGAFsBAACz&#10;AwAAAAA=&#10;" path="m0,0l840,0e">
                  <v:fill on="f" focussize="0,0"/>
                  <v:stroke weight="0.48pt"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default" w:ascii="Times New Roman" w:hAnsi="Times New Roman" w:cs="Times New Roman"/>
          <w:sz w:val="16"/>
          <w:szCs w:val="16"/>
          <w:lang w:val="en-US"/>
        </w:rPr>
        <w:t>(</w:t>
      </w:r>
      <w:r>
        <w:rPr>
          <w:rFonts w:ascii="Times New Roman" w:hAnsi="Times New Roman" w:eastAsia="Times New Roman" w:cs="Times New Roman"/>
          <w:sz w:val="16"/>
          <w:szCs w:val="16"/>
          <w:lang w:val="ru-RU"/>
        </w:rPr>
        <w:t>personal signature)</w:t>
      </w:r>
      <w:r>
        <w:rPr>
          <w:rFonts w:ascii="Times New Roman" w:hAnsi="Times New Roman" w:eastAsia="Times New Roman" w:cs="Times New Roman"/>
          <w:sz w:val="16"/>
          <w:szCs w:val="16"/>
          <w:lang w:val="ru-RU"/>
        </w:rPr>
        <w:tab/>
      </w:r>
      <w:r>
        <w:rPr>
          <w:rFonts w:ascii="Times New Roman" w:hAnsi="Times New Roman" w:eastAsia="Times New Roman" w:cs="Times New Roman"/>
          <w:spacing w:val="-1"/>
          <w:sz w:val="16"/>
          <w:szCs w:val="16"/>
          <w:lang w:val="ru-RU"/>
        </w:rPr>
        <w:t>(</w:t>
      </w:r>
      <w:r>
        <w:rPr>
          <w:rFonts w:hint="default" w:ascii="Times New Roman" w:hAnsi="Times New Roman" w:eastAsia="Times New Roman" w:cs="Times New Roman"/>
          <w:spacing w:val="-1"/>
          <w:sz w:val="16"/>
          <w:szCs w:val="16"/>
          <w:lang w:val="en-US"/>
        </w:rPr>
        <w:t>last name</w:t>
      </w:r>
      <w:r>
        <w:rPr>
          <w:rFonts w:ascii="Times New Roman" w:hAnsi="Times New Roman" w:eastAsia="Times New Roman" w:cs="Times New Roman"/>
          <w:sz w:val="16"/>
          <w:szCs w:val="16"/>
          <w:lang w:val="ru-RU"/>
        </w:rPr>
        <w:t>, name, patronymic of the parent (legal representative))</w:t>
      </w:r>
      <w:r>
        <w:rPr>
          <w:rFonts w:ascii="Times New Roman" w:hAnsi="Times New Roman" w:eastAsia="Times New Roman" w:cs="Times New Roman"/>
          <w:sz w:val="16"/>
          <w:szCs w:val="16"/>
          <w:lang w:val="ru-RU"/>
        </w:rPr>
        <w:tab/>
      </w:r>
      <w:r>
        <w:rPr>
          <w:rFonts w:ascii="Times New Roman" w:hAnsi="Times New Roman" w:eastAsia="Times New Roman" w:cs="Times New Roman"/>
          <w:spacing w:val="-1"/>
          <w:sz w:val="16"/>
          <w:szCs w:val="16"/>
          <w:lang w:val="ru-RU"/>
        </w:rPr>
        <w:t>(</w:t>
      </w:r>
      <w:r>
        <w:rPr>
          <w:rFonts w:ascii="Times New Roman" w:hAnsi="Times New Roman" w:eastAsia="Times New Roman" w:cs="Times New Roman"/>
          <w:sz w:val="16"/>
          <w:szCs w:val="16"/>
          <w:lang w:val="ru-RU"/>
        </w:rPr>
        <w:t>date)</w:t>
      </w:r>
    </w:p>
    <w:p w14:paraId="1A2337C8">
      <w:pPr>
        <w:spacing w:after="0" w:line="200" w:lineRule="exact"/>
        <w:rPr>
          <w:sz w:val="20"/>
          <w:szCs w:val="20"/>
          <w:lang w:val="ru-RU"/>
        </w:rPr>
      </w:pPr>
    </w:p>
    <w:p w14:paraId="6C48FE2B">
      <w:pPr>
        <w:spacing w:after="0" w:line="200" w:lineRule="exact"/>
        <w:rPr>
          <w:sz w:val="20"/>
          <w:szCs w:val="20"/>
          <w:lang w:val="ru-RU"/>
        </w:rPr>
      </w:pPr>
    </w:p>
    <w:p w14:paraId="1EF53642">
      <w:pPr>
        <w:spacing w:after="0" w:line="200" w:lineRule="exact"/>
        <w:rPr>
          <w:sz w:val="20"/>
          <w:szCs w:val="20"/>
          <w:lang w:val="ru-RU"/>
        </w:rPr>
      </w:pPr>
    </w:p>
    <w:p w14:paraId="6A9209F5">
      <w:pPr>
        <w:spacing w:after="0" w:line="200" w:lineRule="exact"/>
        <w:rPr>
          <w:sz w:val="20"/>
          <w:szCs w:val="20"/>
          <w:lang w:val="ru-RU"/>
        </w:rPr>
      </w:pPr>
    </w:p>
    <w:p w14:paraId="40B1A8F7">
      <w:pPr>
        <w:spacing w:before="18" w:after="0" w:line="200" w:lineRule="exact"/>
        <w:rPr>
          <w:sz w:val="20"/>
          <w:szCs w:val="20"/>
          <w:lang w:val="ru-RU"/>
        </w:rPr>
      </w:pPr>
    </w:p>
    <w:p w14:paraId="1AF903AE">
      <w:pPr>
        <w:spacing w:before="1" w:after="0" w:line="240" w:lineRule="auto"/>
        <w:ind w:left="124" w:right="-20"/>
        <w:rPr>
          <w:rFonts w:hint="default" w:ascii="Times New Roman" w:hAnsi="Times New Roman" w:eastAsia="Times New Roman"/>
          <w:spacing w:val="-1"/>
          <w:sz w:val="24"/>
          <w:szCs w:val="24"/>
          <w:lang w:val="ru-RU"/>
        </w:rPr>
      </w:pPr>
      <w:r>
        <w:rPr>
          <w:rFonts w:hint="default" w:ascii="Times New Roman" w:hAnsi="Times New Roman" w:eastAsia="Times New Roman"/>
          <w:spacing w:val="-1"/>
          <w:sz w:val="24"/>
          <w:szCs w:val="24"/>
          <w:lang w:val="ru-RU"/>
        </w:rPr>
        <w:t>Note:</w:t>
      </w:r>
    </w:p>
    <w:p w14:paraId="2DE9BD2B">
      <w:pPr>
        <w:spacing w:before="1" w:after="0" w:line="240" w:lineRule="auto"/>
        <w:ind w:left="124" w:right="-20"/>
        <w:rPr>
          <w:rFonts w:ascii="Times New Roman" w:hAnsi="Times New Roman" w:eastAsia="Times New Roman" w:cs="Times New Roman"/>
          <w:spacing w:val="-1"/>
          <w:sz w:val="24"/>
          <w:szCs w:val="24"/>
          <w:lang w:val="ru-RU"/>
        </w:rPr>
      </w:pPr>
      <w:r>
        <w:rPr>
          <w:rFonts w:hint="default" w:ascii="Times New Roman" w:hAnsi="Times New Roman" w:eastAsia="Times New Roman"/>
          <w:spacing w:val="-1"/>
          <w:sz w:val="24"/>
          <w:szCs w:val="24"/>
          <w:lang w:val="ru-RU"/>
        </w:rPr>
        <w:t>To be filled out in two copies</w:t>
      </w:r>
    </w:p>
    <w:p w14:paraId="4D7948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>
      <w:headerReference r:id="rId5" w:type="default"/>
      <w:pgSz w:w="11906" w:h="16838"/>
      <w:pgMar w:top="1134" w:right="850" w:bottom="1134" w:left="1701" w:header="708" w:footer="708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047277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C59A997">
        <w:pPr>
          <w:pStyle w:val="6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>3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C641785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E62F73"/>
    <w:multiLevelType w:val="singleLevel"/>
    <w:tmpl w:val="6AE62F73"/>
    <w:lvl w:ilvl="0" w:tentative="0">
      <w:start w:val="5"/>
      <w:numFmt w:val="upperLetter"/>
      <w:suff w:val="nothing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TrackMoves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154"/>
    <w:rsid w:val="00046F7A"/>
    <w:rsid w:val="002D2FF7"/>
    <w:rsid w:val="00307C4F"/>
    <w:rsid w:val="003527FB"/>
    <w:rsid w:val="003A42DD"/>
    <w:rsid w:val="003B27B1"/>
    <w:rsid w:val="004E726E"/>
    <w:rsid w:val="00522022"/>
    <w:rsid w:val="00562483"/>
    <w:rsid w:val="007A5977"/>
    <w:rsid w:val="007F5247"/>
    <w:rsid w:val="008D0FBB"/>
    <w:rsid w:val="0094601A"/>
    <w:rsid w:val="00953D25"/>
    <w:rsid w:val="009833E0"/>
    <w:rsid w:val="00A86A4E"/>
    <w:rsid w:val="00B40FC8"/>
    <w:rsid w:val="00B7499C"/>
    <w:rsid w:val="00C15F3C"/>
    <w:rsid w:val="00C502CA"/>
    <w:rsid w:val="00D84AE9"/>
    <w:rsid w:val="00E04154"/>
    <w:rsid w:val="00E06E0E"/>
    <w:rsid w:val="00FA54F7"/>
    <w:rsid w:val="055969D1"/>
    <w:rsid w:val="1E597E8F"/>
    <w:rsid w:val="34CA6229"/>
    <w:rsid w:val="36C20258"/>
    <w:rsid w:val="403A20A6"/>
    <w:rsid w:val="44936A56"/>
    <w:rsid w:val="49775651"/>
    <w:rsid w:val="5345397C"/>
    <w:rsid w:val="67EE0E11"/>
    <w:rsid w:val="6D747C0C"/>
    <w:rsid w:val="72C86811"/>
    <w:rsid w:val="7E270854"/>
  </w:rsids>
  <m:mathPr>
    <m:mathFont m:val="Liberation Sans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0"/>
  </w:style>
  <w:style w:type="table" w:default="1" w:styleId="3">
    <w:name w:val="Normal Table"/>
    <w:semiHidden/>
    <w:unhideWhenUsed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alloon Text"/>
    <w:basedOn w:val="1"/>
    <w:link w:val="12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header"/>
    <w:basedOn w:val="1"/>
    <w:link w:val="10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macro"/>
    <w:unhideWhenUsed/>
    <w:qFormat/>
    <w:uiPriority w:val="99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8">
    <w:name w:val="footer"/>
    <w:basedOn w:val="1"/>
    <w:link w:val="11"/>
    <w:semiHidden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9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Header Char"/>
    <w:basedOn w:val="2"/>
    <w:link w:val="6"/>
    <w:qFormat/>
    <w:uiPriority w:val="99"/>
  </w:style>
  <w:style w:type="character" w:customStyle="1" w:styleId="11">
    <w:name w:val="Footer Char"/>
    <w:basedOn w:val="2"/>
    <w:link w:val="8"/>
    <w:semiHidden/>
    <w:qFormat/>
    <w:uiPriority w:val="99"/>
  </w:style>
  <w:style w:type="character" w:customStyle="1" w:styleId="12">
    <w:name w:val="Balloon Text Char"/>
    <w:basedOn w:val="2"/>
    <w:link w:val="5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1341</Words>
  <Characters>7644</Characters>
  <Lines>63</Lines>
  <Paragraphs>15</Paragraphs>
  <TotalTime>4</TotalTime>
  <ScaleCrop>false</ScaleCrop>
  <LinksUpToDate>false</LinksUpToDate>
  <CharactersWithSpaces>9387</CharactersWithSpaces>
  <Application>WPS Office_12.2.0.19821_F1E327BC-269C-435d-A152-05C5408002CA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2024-04-12T03:22:00Z</dcterms:created>
  <dc:creator>Додонова Марина Григорьевна</dc:creator>
  <cp:lastModifiedBy>Ольга Ф.</cp:lastModifiedBy>
  <cp:lastPrinted>2024-04-16T01:00:00Z</cp:lastPrinted>
  <dcterms:modified xsi:type="dcterms:W3CDTF">2025-02-27T12:56:00Z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1049-12.2.0.19821</vt:lpwstr>
  </property>
  <property fmtid="{D5CDD505-2E9C-101B-9397-08002B2CF9AE}" pid="3" name="ICV">
    <vt:lpwstr>7EC5F90DE0254F8DA494057E4F9F60D1_13</vt:lpwstr>
  </property>
</Properties>
</file>