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9C" w:rsidRDefault="000D37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118110</wp:posOffset>
                </wp:positionH>
                <wp:positionV relativeFrom="margin">
                  <wp:posOffset>-128905</wp:posOffset>
                </wp:positionV>
                <wp:extent cx="1043940" cy="737870"/>
                <wp:effectExtent l="0" t="0" r="3810" b="5080"/>
                <wp:wrapSquare wrapText="bothSides"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 descr="D:\ZAURE otdel KOD\бланки\лого-костерок_правильный1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04394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9.3pt;mso-position-horizontal:absolute;mso-position-vertical-relative:margin;margin-top:-10.2pt;mso-position-vertical:absolute;width:82.2pt;height:58.1pt;mso-wrap-distance-left:9.0pt;mso-wrap-distance-top:0.0pt;mso-wrap-distance-right:9.0pt;mso-wrap-distance-bottom:0.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4"/>
        </w:rPr>
        <w:t>ЗАЯВКА-АНКЕТА</w:t>
      </w:r>
    </w:p>
    <w:p w:rsidR="00C7389C" w:rsidRDefault="000D37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участие в Конкурсе дополнительных общеразвивающих программ, реализуемых совместно с партн</w:t>
      </w:r>
      <w:r w:rsidR="00346E75">
        <w:rPr>
          <w:rFonts w:ascii="Times New Roman" w:hAnsi="Times New Roman"/>
          <w:b/>
          <w:sz w:val="24"/>
          <w:szCs w:val="24"/>
        </w:rPr>
        <w:t>ёрами ФГБОУ "ВДЦ "Океан" на 2026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C7389C" w:rsidRDefault="000D37F6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Информация об организации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3387"/>
        <w:gridCol w:w="1432"/>
        <w:gridCol w:w="269"/>
        <w:gridCol w:w="1659"/>
        <w:gridCol w:w="1743"/>
      </w:tblGrid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C738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*</w:t>
            </w:r>
          </w:p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*</w:t>
            </w:r>
          </w:p>
        </w:tc>
      </w:tr>
      <w:tr w:rsidR="00C7389C" w:rsidRPr="00DD4950">
        <w:trPr>
          <w:trHeight w:val="20"/>
        </w:trPr>
        <w:tc>
          <w:tcPr>
            <w:tcW w:w="1003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3387" w:type="dxa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*</w:t>
            </w:r>
          </w:p>
        </w:tc>
        <w:tc>
          <w:tcPr>
            <w:tcW w:w="1432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3671" w:type="dxa"/>
            <w:gridSpan w:val="3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*</w:t>
            </w: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*</w:t>
            </w: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Официальный сайт: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1003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387" w:type="dxa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3671" w:type="dxa"/>
            <w:gridSpan w:val="3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9493" w:type="dxa"/>
            <w:gridSpan w:val="6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*</w:t>
            </w:r>
          </w:p>
        </w:tc>
      </w:tr>
      <w:tr w:rsidR="00C7389C" w:rsidRPr="00DD4950">
        <w:trPr>
          <w:trHeight w:val="20"/>
        </w:trPr>
        <w:tc>
          <w:tcPr>
            <w:tcW w:w="9493" w:type="dxa"/>
            <w:gridSpan w:val="6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 xml:space="preserve">Менеджер программы - сотрудник организации, ответственный за реализацию проекта в ВДЦ </w:t>
            </w:r>
            <w:r w:rsidRPr="00DD4950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 w:rsidRPr="00DD4950">
              <w:rPr>
                <w:rFonts w:ascii="Times New Roman" w:hAnsi="Times New Roman"/>
                <w:sz w:val="24"/>
                <w:szCs w:val="24"/>
              </w:rPr>
              <w:t>Океан</w:t>
            </w:r>
            <w:r w:rsidRPr="00DD4950">
              <w:rPr>
                <w:rFonts w:ascii="Times New Roman" w:hAnsi="Times New Roman"/>
                <w:b/>
                <w:sz w:val="24"/>
                <w:szCs w:val="24"/>
              </w:rPr>
              <w:t xml:space="preserve">" </w:t>
            </w: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950">
              <w:rPr>
                <w:rFonts w:ascii="Times New Roman" w:hAnsi="Times New Roman"/>
                <w:sz w:val="24"/>
                <w:szCs w:val="24"/>
              </w:rPr>
              <w:t>мобильный тел.:</w:t>
            </w:r>
          </w:p>
        </w:tc>
        <w:tc>
          <w:tcPr>
            <w:tcW w:w="1743" w:type="dxa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346E75" w:rsidRPr="00DD4950" w:rsidTr="004F02BE">
        <w:trPr>
          <w:trHeight w:val="20"/>
        </w:trPr>
        <w:tc>
          <w:tcPr>
            <w:tcW w:w="4390" w:type="dxa"/>
            <w:gridSpan w:val="2"/>
            <w:shd w:val="clear" w:color="auto" w:fill="DEEAF6" w:themeFill="accent1" w:themeFillTint="33"/>
          </w:tcPr>
          <w:p w:rsidR="00346E75" w:rsidRPr="00DD4950" w:rsidRDefault="00346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Телеграмм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46E75" w:rsidRPr="00346E75" w:rsidRDefault="00346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val="en-US"/>
              </w:rPr>
            </w:pPr>
            <w:r w:rsidRPr="00346E75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</w:p>
        </w:tc>
      </w:tr>
    </w:tbl>
    <w:p w:rsidR="00C7389C" w:rsidRPr="00DD4950" w:rsidRDefault="000D37F6">
      <w:pPr>
        <w:spacing w:before="120"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D4950">
        <w:rPr>
          <w:rFonts w:ascii="Times New Roman" w:hAnsi="Times New Roman" w:cs="Times New Roman"/>
          <w:i/>
          <w:color w:val="FF0000"/>
          <w:sz w:val="24"/>
          <w:szCs w:val="24"/>
        </w:rPr>
        <w:t>*Информация заполняется в соответствии с уставными документами организации.</w:t>
      </w:r>
    </w:p>
    <w:p w:rsidR="00C7389C" w:rsidRPr="00DD4950" w:rsidRDefault="000D37F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950">
        <w:rPr>
          <w:rFonts w:ascii="Times New Roman" w:hAnsi="Times New Roman" w:cs="Times New Roman"/>
          <w:sz w:val="24"/>
          <w:szCs w:val="24"/>
        </w:rPr>
        <w:t xml:space="preserve">2. Информация о предлагаемой программе в ВДЦ </w:t>
      </w:r>
      <w:r w:rsidRPr="00DD4950">
        <w:rPr>
          <w:rFonts w:ascii="Times New Roman" w:hAnsi="Times New Roman" w:cs="Times New Roman"/>
          <w:b/>
          <w:sz w:val="24"/>
          <w:szCs w:val="24"/>
        </w:rPr>
        <w:t>"</w:t>
      </w:r>
      <w:r w:rsidRPr="00DD4950">
        <w:rPr>
          <w:rFonts w:ascii="Times New Roman" w:hAnsi="Times New Roman" w:cs="Times New Roman"/>
          <w:sz w:val="24"/>
          <w:szCs w:val="24"/>
        </w:rPr>
        <w:t>Океан</w:t>
      </w:r>
      <w:r w:rsidRPr="00DD4950">
        <w:rPr>
          <w:rFonts w:ascii="Times New Roman" w:hAnsi="Times New Roman" w:cs="Times New Roman"/>
          <w:b/>
          <w:sz w:val="24"/>
          <w:szCs w:val="24"/>
        </w:rPr>
        <w:t>"</w:t>
      </w:r>
      <w:r w:rsidR="00346E75">
        <w:rPr>
          <w:rFonts w:ascii="Times New Roman" w:hAnsi="Times New Roman" w:cs="Times New Roman"/>
          <w:sz w:val="24"/>
          <w:szCs w:val="24"/>
        </w:rPr>
        <w:t xml:space="preserve"> в 202</w:t>
      </w:r>
      <w:r w:rsidR="00346E75" w:rsidRPr="00346E75">
        <w:rPr>
          <w:rFonts w:ascii="Times New Roman" w:hAnsi="Times New Roman" w:cs="Times New Roman"/>
          <w:sz w:val="24"/>
          <w:szCs w:val="24"/>
        </w:rPr>
        <w:t>6</w:t>
      </w:r>
      <w:r w:rsidRPr="00DD4950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485"/>
        <w:gridCol w:w="788"/>
        <w:gridCol w:w="928"/>
        <w:gridCol w:w="1761"/>
      </w:tblGrid>
      <w:tr w:rsidR="00C7389C" w:rsidRPr="00DD4950">
        <w:tc>
          <w:tcPr>
            <w:tcW w:w="2835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Полное название предлагаемой образовательной программы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DD49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программы может быть только на русском языке</w:t>
            </w:r>
          </w:p>
        </w:tc>
      </w:tr>
      <w:tr w:rsidR="00C7389C" w:rsidRPr="00DD4950">
        <w:tc>
          <w:tcPr>
            <w:tcW w:w="2835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Формат организации программы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C7389C" w:rsidRPr="00C27981" w:rsidRDefault="000D37F6" w:rsidP="003B3F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C2798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eastAsia="ru-RU"/>
              </w:rPr>
              <w:t>(профиль</w:t>
            </w:r>
            <w:r w:rsidR="003B3F0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eastAsia="ru-RU"/>
              </w:rPr>
              <w:t>ная программа, профильный отряд</w:t>
            </w:r>
            <w:r w:rsidRPr="00C2798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C7389C" w:rsidRPr="00DD4950">
        <w:tc>
          <w:tcPr>
            <w:tcW w:w="2835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направленность программы </w:t>
            </w:r>
            <w:r w:rsidRPr="00DD4950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(из предложенных вариантов выберите нужное)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3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4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5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6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туристско-краеведческая 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49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200025"/>
                      <wp:effectExtent l="0" t="0" r="0" b="0"/>
                      <wp:docPr id="7" name="Рисунок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8.0pt;height:15.8pt;mso-wrap-distance-left:0.0pt;mso-wrap-distance-top:0.0pt;mso-wrap-distance-right:0.0pt;mso-wrap-distance-bottom:0.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</w:tr>
      <w:tr w:rsidR="00C7389C" w:rsidRPr="00DD4950">
        <w:tc>
          <w:tcPr>
            <w:tcW w:w="2835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Запрашиваемое количество путёвок по квоте </w:t>
            </w:r>
            <w:r w:rsidRPr="00DD495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(</w:t>
            </w:r>
            <w:r w:rsidRPr="00DD4950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Количество участников вашей программы)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D495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ВДЦ «Океан» не гарантирует предоставление указанной квоты</w:t>
            </w:r>
          </w:p>
        </w:tc>
      </w:tr>
      <w:tr w:rsidR="00C7389C" w:rsidRPr="00DD4950">
        <w:tc>
          <w:tcPr>
            <w:tcW w:w="2835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Желаемый период реализации программы, сроки проведения смены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lastRenderedPageBreak/>
              <w:t>(указывается месяц)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DD495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>ВДЦ «Океан» не гарантирует предоставление указ</w:t>
            </w:r>
            <w:r w:rsidR="003B3F0A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анного периода для реализации Д</w:t>
            </w:r>
            <w:r w:rsidRPr="00DD495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ОП</w:t>
            </w:r>
          </w:p>
        </w:tc>
      </w:tr>
      <w:tr w:rsidR="00C7389C" w:rsidRPr="00DD4950">
        <w:tc>
          <w:tcPr>
            <w:tcW w:w="2835" w:type="dxa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количество часов для реализации программы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3B3F0A" w:rsidRDefault="003B3F0A" w:rsidP="00DD5B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Учебный период с сентября по май включительно 42 ак.ч.</w:t>
            </w:r>
          </w:p>
          <w:p w:rsidR="003B3F0A" w:rsidRDefault="003B3F0A" w:rsidP="00DD5B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Летний период с июня по август включительно 64 ак.ч.</w:t>
            </w:r>
          </w:p>
          <w:p w:rsidR="003B3F0A" w:rsidRDefault="003B3F0A" w:rsidP="00DD5B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Центр воспитательных технологий маяк 56 ак.ч.</w:t>
            </w:r>
          </w:p>
          <w:bookmarkEnd w:id="0"/>
          <w:p w:rsidR="003B3F0A" w:rsidRDefault="003B3F0A" w:rsidP="00DD5B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389C" w:rsidRPr="00DD4950" w:rsidRDefault="00346E75" w:rsidP="00DD5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4629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менее\ более </w:t>
            </w:r>
            <w:r w:rsidR="000D37F6" w:rsidRPr="00DD49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согласовываются индивидуально)</w:t>
            </w:r>
          </w:p>
        </w:tc>
      </w:tr>
      <w:tr w:rsidR="00346E75" w:rsidRPr="00DD4950">
        <w:tc>
          <w:tcPr>
            <w:tcW w:w="2835" w:type="dxa"/>
            <w:shd w:val="clear" w:color="auto" w:fill="DEEAF6" w:themeFill="accent1" w:themeFillTint="33"/>
          </w:tcPr>
          <w:p w:rsidR="00346E75" w:rsidRPr="00346E75" w:rsidRDefault="0034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Желаемая дружина\ центр </w:t>
            </w:r>
          </w:p>
        </w:tc>
        <w:tc>
          <w:tcPr>
            <w:tcW w:w="6663" w:type="dxa"/>
            <w:gridSpan w:val="5"/>
            <w:shd w:val="clear" w:color="auto" w:fill="auto"/>
          </w:tcPr>
          <w:p w:rsidR="00346E75" w:rsidRDefault="00346E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ВДЦ «Океан» не гарантируе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т предоставление указанной дружины\ центра»</w:t>
            </w:r>
          </w:p>
        </w:tc>
      </w:tr>
      <w:tr w:rsidR="00C7389C" w:rsidRPr="00DD4950">
        <w:tc>
          <w:tcPr>
            <w:tcW w:w="2835" w:type="dxa"/>
            <w:vMerge w:val="restart"/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  <w:r w:rsidRPr="00DD4950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(из предложенных вариантов выберите один вариант)</w:t>
            </w:r>
          </w:p>
        </w:tc>
        <w:tc>
          <w:tcPr>
            <w:tcW w:w="1701" w:type="dxa"/>
            <w:tcBorders>
              <w:right w:val="none" w:sz="4" w:space="0" w:color="000000"/>
            </w:tcBorders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одной смены </w:t>
            </w:r>
          </w:p>
        </w:tc>
        <w:tc>
          <w:tcPr>
            <w:tcW w:w="1485" w:type="dxa"/>
            <w:tcBorders>
              <w:right w:val="none" w:sz="4" w:space="0" w:color="000000"/>
            </w:tcBorders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Две смены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Несколько смен</w:t>
            </w:r>
          </w:p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На протяжении всего года</w:t>
            </w:r>
          </w:p>
        </w:tc>
      </w:tr>
      <w:tr w:rsidR="00C7389C" w:rsidRPr="00DD4950">
        <w:tc>
          <w:tcPr>
            <w:tcW w:w="2835" w:type="dxa"/>
            <w:vMerge/>
            <w:shd w:val="clear" w:color="auto" w:fill="DEEAF6" w:themeFill="accent1" w:themeFillTint="33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none" w:sz="4" w:space="0" w:color="000000"/>
            </w:tcBorders>
            <w:shd w:val="clear" w:color="auto" w:fill="auto"/>
          </w:tcPr>
          <w:p w:rsidR="00C7389C" w:rsidRPr="00DD4950" w:rsidRDefault="00C7389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5" w:type="dxa"/>
            <w:tcBorders>
              <w:right w:val="none" w:sz="4" w:space="0" w:color="000000"/>
            </w:tcBorders>
            <w:shd w:val="clear" w:color="auto" w:fill="auto"/>
          </w:tcPr>
          <w:p w:rsidR="00C7389C" w:rsidRPr="00DD4950" w:rsidRDefault="00C7389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стране, занимающихся Вашей тематикой. Всего: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Укажите официальный источник, подтверждающие эту информацию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89C" w:rsidRPr="00DD4950" w:rsidRDefault="000D37F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4950">
        <w:rPr>
          <w:rFonts w:ascii="Times New Roman" w:hAnsi="Times New Roman" w:cs="Times New Roman"/>
          <w:sz w:val="24"/>
          <w:szCs w:val="24"/>
        </w:rPr>
        <w:t xml:space="preserve">3. Информация о целевой группе детей </w:t>
      </w:r>
      <w:r w:rsidRPr="00DD4950">
        <w:rPr>
          <w:rFonts w:ascii="Times New Roman" w:hAnsi="Times New Roman" w:cs="Times New Roman"/>
          <w:i/>
          <w:sz w:val="24"/>
          <w:szCs w:val="24"/>
        </w:rPr>
        <w:t>(по конкурсному отбору)</w:t>
      </w:r>
      <w:r w:rsidRPr="00DD4950">
        <w:rPr>
          <w:rFonts w:ascii="Times New Roman" w:hAnsi="Times New Roman" w:cs="Times New Roman"/>
          <w:sz w:val="24"/>
          <w:szCs w:val="24"/>
        </w:rPr>
        <w:t>:</w:t>
      </w:r>
    </w:p>
    <w:p w:rsidR="00C7389C" w:rsidRPr="00DD4950" w:rsidRDefault="00C7389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5954"/>
      </w:tblGrid>
      <w:tr w:rsidR="00C7389C" w:rsidRPr="00DD49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информации о процедуре отбора 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(</w:t>
            </w:r>
            <w:r w:rsidRPr="00DD4950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>из предложенных ответов отметьте нужное)</w:t>
            </w:r>
            <w:r w:rsidRPr="00DD495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8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сайт Конкурса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9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сайт организации</w:t>
            </w:r>
          </w:p>
          <w:p w:rsidR="00C7389C" w:rsidRPr="00DD4950" w:rsidRDefault="000D37F6">
            <w:pPr>
              <w:spacing w:after="0" w:line="240" w:lineRule="auto"/>
              <w:ind w:left="340" w:hanging="3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10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СМИ (телевидение)</w:t>
            </w:r>
          </w:p>
          <w:p w:rsidR="00C7389C" w:rsidRPr="00DD4950" w:rsidRDefault="000D37F6">
            <w:pPr>
              <w:spacing w:after="0" w:line="240" w:lineRule="auto"/>
              <w:ind w:left="340" w:hanging="3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11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печатные СМИ</w:t>
            </w:r>
          </w:p>
          <w:p w:rsidR="00C7389C" w:rsidRPr="00DD4950" w:rsidRDefault="000D37F6">
            <w:pPr>
              <w:spacing w:after="0" w:line="240" w:lineRule="auto"/>
              <w:ind w:left="340" w:hanging="3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12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" cy="198120"/>
                      <wp:effectExtent l="0" t="0" r="0" b="0"/>
                      <wp:docPr id="13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18.0pt;height:15.6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другие формы оповещения</w:t>
            </w:r>
          </w:p>
        </w:tc>
      </w:tr>
      <w:tr w:rsidR="00C7389C" w:rsidRPr="00DD4950">
        <w:trPr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Сколько детей примет участие в отборочном конкурсе?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389C" w:rsidRPr="00DD4950" w:rsidRDefault="00C73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Федеральные округа где будет проходить отборочный этап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9C" w:rsidRPr="00DD4950">
        <w:trPr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7389C" w:rsidRPr="00DD4950" w:rsidRDefault="000D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РФ принимающие участие в отборочном этапе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389C" w:rsidRPr="00DD4950" w:rsidRDefault="00C73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89C" w:rsidRPr="00DD4950" w:rsidRDefault="00C7389C">
      <w:pPr>
        <w:rPr>
          <w:rFonts w:ascii="Times New Roman" w:hAnsi="Times New Roman" w:cs="Times New Roman"/>
          <w:sz w:val="24"/>
          <w:szCs w:val="24"/>
        </w:rPr>
      </w:pPr>
    </w:p>
    <w:p w:rsidR="00C7389C" w:rsidRPr="00DD4950" w:rsidRDefault="00C7389C">
      <w:pPr>
        <w:rPr>
          <w:rFonts w:ascii="Times New Roman" w:hAnsi="Times New Roman" w:cs="Times New Roman"/>
          <w:sz w:val="24"/>
          <w:szCs w:val="24"/>
        </w:rPr>
      </w:pPr>
    </w:p>
    <w:p w:rsidR="00C7389C" w:rsidRPr="00DD4950" w:rsidRDefault="00C738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538"/>
        <w:gridCol w:w="2691"/>
        <w:gridCol w:w="3115"/>
      </w:tblGrid>
      <w:tr w:rsidR="00C7389C" w:rsidRPr="00DD4950">
        <w:tc>
          <w:tcPr>
            <w:tcW w:w="3539" w:type="dxa"/>
          </w:tcPr>
          <w:p w:rsidR="00C7389C" w:rsidRPr="00DD4950" w:rsidRDefault="000D37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должности руководителя организации</w:t>
            </w:r>
          </w:p>
        </w:tc>
        <w:tc>
          <w:tcPr>
            <w:tcW w:w="2691" w:type="dxa"/>
          </w:tcPr>
          <w:p w:rsidR="00C7389C" w:rsidRPr="00DD4950" w:rsidRDefault="000D37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C7389C" w:rsidRPr="00DD4950" w:rsidRDefault="000D37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950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</w:tr>
    </w:tbl>
    <w:p w:rsidR="00C7389C" w:rsidRPr="00DD4950" w:rsidRDefault="000D37F6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950">
        <w:rPr>
          <w:rFonts w:ascii="Times New Roman" w:hAnsi="Times New Roman" w:cs="Times New Roman"/>
          <w:sz w:val="24"/>
          <w:szCs w:val="24"/>
        </w:rPr>
        <w:t>МП</w:t>
      </w:r>
    </w:p>
    <w:p w:rsidR="00C7389C" w:rsidRDefault="00C7389C"/>
    <w:sectPr w:rsidR="00C738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89C" w:rsidRDefault="000D37F6">
      <w:pPr>
        <w:spacing w:after="0" w:line="240" w:lineRule="auto"/>
      </w:pPr>
      <w:r>
        <w:separator/>
      </w:r>
    </w:p>
  </w:endnote>
  <w:endnote w:type="continuationSeparator" w:id="0">
    <w:p w:rsidR="00C7389C" w:rsidRDefault="000D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89C" w:rsidRDefault="000D37F6">
      <w:pPr>
        <w:spacing w:after="0" w:line="240" w:lineRule="auto"/>
      </w:pPr>
      <w:r>
        <w:separator/>
      </w:r>
    </w:p>
  </w:footnote>
  <w:footnote w:type="continuationSeparator" w:id="0">
    <w:p w:rsidR="00C7389C" w:rsidRDefault="000D3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44BC"/>
    <w:multiLevelType w:val="hybridMultilevel"/>
    <w:tmpl w:val="5FA6DCF6"/>
    <w:lvl w:ilvl="0" w:tplc="5B4CFE4A">
      <w:start w:val="1"/>
      <w:numFmt w:val="upperRoman"/>
      <w:lvlText w:val="%1."/>
      <w:lvlJc w:val="right"/>
      <w:pPr>
        <w:ind w:left="720" w:hanging="360"/>
      </w:pPr>
    </w:lvl>
    <w:lvl w:ilvl="1" w:tplc="F01848E4">
      <w:start w:val="1"/>
      <w:numFmt w:val="lowerLetter"/>
      <w:lvlText w:val="%2."/>
      <w:lvlJc w:val="left"/>
      <w:pPr>
        <w:ind w:left="1440" w:hanging="360"/>
      </w:pPr>
    </w:lvl>
    <w:lvl w:ilvl="2" w:tplc="E1EA4CF8">
      <w:start w:val="1"/>
      <w:numFmt w:val="lowerRoman"/>
      <w:lvlText w:val="%3."/>
      <w:lvlJc w:val="right"/>
      <w:pPr>
        <w:ind w:left="2160" w:hanging="180"/>
      </w:pPr>
    </w:lvl>
    <w:lvl w:ilvl="3" w:tplc="40405FD4">
      <w:start w:val="1"/>
      <w:numFmt w:val="decimal"/>
      <w:lvlText w:val="%4."/>
      <w:lvlJc w:val="left"/>
      <w:pPr>
        <w:ind w:left="2880" w:hanging="360"/>
      </w:pPr>
    </w:lvl>
    <w:lvl w:ilvl="4" w:tplc="D37017C8">
      <w:start w:val="1"/>
      <w:numFmt w:val="lowerLetter"/>
      <w:lvlText w:val="%5."/>
      <w:lvlJc w:val="left"/>
      <w:pPr>
        <w:ind w:left="3600" w:hanging="360"/>
      </w:pPr>
    </w:lvl>
    <w:lvl w:ilvl="5" w:tplc="BFBC2748">
      <w:start w:val="1"/>
      <w:numFmt w:val="lowerRoman"/>
      <w:lvlText w:val="%6."/>
      <w:lvlJc w:val="right"/>
      <w:pPr>
        <w:ind w:left="4320" w:hanging="180"/>
      </w:pPr>
    </w:lvl>
    <w:lvl w:ilvl="6" w:tplc="5254B282">
      <w:start w:val="1"/>
      <w:numFmt w:val="decimal"/>
      <w:lvlText w:val="%7."/>
      <w:lvlJc w:val="left"/>
      <w:pPr>
        <w:ind w:left="5040" w:hanging="360"/>
      </w:pPr>
    </w:lvl>
    <w:lvl w:ilvl="7" w:tplc="AA8EAB42">
      <w:start w:val="1"/>
      <w:numFmt w:val="lowerLetter"/>
      <w:lvlText w:val="%8."/>
      <w:lvlJc w:val="left"/>
      <w:pPr>
        <w:ind w:left="5760" w:hanging="360"/>
      </w:pPr>
    </w:lvl>
    <w:lvl w:ilvl="8" w:tplc="A2842F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9C"/>
    <w:rsid w:val="000D37F6"/>
    <w:rsid w:val="00346E75"/>
    <w:rsid w:val="003B3F0A"/>
    <w:rsid w:val="004629A9"/>
    <w:rsid w:val="00C27981"/>
    <w:rsid w:val="00C7389C"/>
    <w:rsid w:val="00DD4950"/>
    <w:rsid w:val="00DD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CAD63-17E2-4F22-8FDE-8F42467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wmf"/><Relationship Id="rId17" Type="http://schemas.openxmlformats.org/officeDocument/2006/relationships/image" Target="media/image5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CD75-2DE1-4BE1-88DC-78AF50DC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Николаевна</dc:creator>
  <cp:keywords/>
  <dc:description/>
  <cp:lastModifiedBy>Котляров Александр Юрьевич</cp:lastModifiedBy>
  <cp:revision>4</cp:revision>
  <dcterms:created xsi:type="dcterms:W3CDTF">2025-06-20T06:12:00Z</dcterms:created>
  <dcterms:modified xsi:type="dcterms:W3CDTF">2025-07-01T12:28:00Z</dcterms:modified>
</cp:coreProperties>
</file>